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80" w:rsidRDefault="00FD5C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5C80" w:rsidRDefault="00FD5C80">
      <w:pPr>
        <w:pStyle w:val="ConsPlusNormal"/>
        <w:ind w:firstLine="540"/>
        <w:jc w:val="both"/>
        <w:outlineLvl w:val="0"/>
      </w:pPr>
    </w:p>
    <w:p w:rsidR="00FD5C80" w:rsidRDefault="00FD5C80">
      <w:pPr>
        <w:pStyle w:val="ConsPlusNormal"/>
        <w:outlineLvl w:val="0"/>
      </w:pPr>
      <w:r>
        <w:t>Зарегистрировано в Минюсте России 8 мая 2015 г. N 37182</w:t>
      </w:r>
    </w:p>
    <w:p w:rsidR="00FD5C80" w:rsidRDefault="00FD5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r>
        <w:t>МИНИСТЕРСТВО ЗДРАВООХРАНЕНИЯ РОССИЙСКОЙ ФЕДЕРАЦИИ</w:t>
      </w:r>
    </w:p>
    <w:p w:rsidR="00FD5C80" w:rsidRDefault="00FD5C80">
      <w:pPr>
        <w:pStyle w:val="ConsPlusTitle"/>
        <w:jc w:val="center"/>
      </w:pPr>
    </w:p>
    <w:p w:rsidR="00FD5C80" w:rsidRDefault="00FD5C80">
      <w:pPr>
        <w:pStyle w:val="ConsPlusTitle"/>
        <w:jc w:val="center"/>
      </w:pPr>
      <w:r>
        <w:t>ПРИКАЗ</w:t>
      </w:r>
    </w:p>
    <w:p w:rsidR="00FD5C80" w:rsidRDefault="00FD5C80">
      <w:pPr>
        <w:pStyle w:val="ConsPlusTitle"/>
        <w:jc w:val="center"/>
      </w:pPr>
      <w:r>
        <w:t>от 14 апреля 2015 г. N 187н</w:t>
      </w:r>
    </w:p>
    <w:p w:rsidR="00FD5C80" w:rsidRDefault="00FD5C80">
      <w:pPr>
        <w:pStyle w:val="ConsPlusTitle"/>
        <w:jc w:val="center"/>
      </w:pPr>
    </w:p>
    <w:p w:rsidR="00FD5C80" w:rsidRDefault="00FD5C80">
      <w:pPr>
        <w:pStyle w:val="ConsPlusTitle"/>
        <w:jc w:val="center"/>
      </w:pPr>
      <w:r>
        <w:t>ОБ УТВЕРЖДЕНИИ ПОРЯДКА</w:t>
      </w:r>
    </w:p>
    <w:p w:rsidR="00FD5C80" w:rsidRDefault="00FD5C80">
      <w:pPr>
        <w:pStyle w:val="ConsPlusTitle"/>
        <w:jc w:val="center"/>
      </w:pPr>
      <w:r>
        <w:t>ОКАЗАНИЯ ПАЛЛИАТИВНОЙ МЕДИЦИНСКОЙ ПОМОЩИ</w:t>
      </w:r>
    </w:p>
    <w:p w:rsidR="00FD5C80" w:rsidRDefault="00FD5C80">
      <w:pPr>
        <w:pStyle w:val="ConsPlusTitle"/>
        <w:jc w:val="center"/>
      </w:pPr>
      <w:r>
        <w:t>ВЗРОСЛОМУ НАСЕЛЕНИЮ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 приказываю: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взрослому населению.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1343н "Об утверждении Порядка оказания паллиативной медицинской помощи взрослому населению" (зарегистрирован Министерством юстиции Российской Федерации 11 февраля 2013 г., регистрационный N 26973).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</w:pPr>
      <w:r>
        <w:t>Министр</w:t>
      </w:r>
    </w:p>
    <w:p w:rsidR="00FD5C80" w:rsidRDefault="00FD5C80">
      <w:pPr>
        <w:pStyle w:val="ConsPlusNormal"/>
        <w:jc w:val="right"/>
      </w:pPr>
      <w:r>
        <w:t>В.И.СКВОРЦОВА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0"/>
      </w:pPr>
      <w:r>
        <w:t>Утвержден</w:t>
      </w:r>
    </w:p>
    <w:p w:rsidR="00FD5C80" w:rsidRDefault="00FD5C80">
      <w:pPr>
        <w:pStyle w:val="ConsPlusNormal"/>
        <w:jc w:val="right"/>
      </w:pPr>
      <w:r>
        <w:t>приказом 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0" w:name="P31"/>
      <w:bookmarkEnd w:id="0"/>
      <w:r>
        <w:t>ПОРЯДОК</w:t>
      </w:r>
    </w:p>
    <w:p w:rsidR="00FD5C80" w:rsidRDefault="00FD5C80">
      <w:pPr>
        <w:pStyle w:val="ConsPlusTitle"/>
        <w:jc w:val="center"/>
      </w:pPr>
      <w:r>
        <w:t>ОКАЗАНИЯ ПАЛЛИАТИВНОЙ МЕДИЦИНСКОЙ ПОМОЩИ</w:t>
      </w:r>
    </w:p>
    <w:p w:rsidR="00FD5C80" w:rsidRDefault="00FD5C80">
      <w:pPr>
        <w:pStyle w:val="ConsPlusTitle"/>
        <w:jc w:val="center"/>
      </w:pPr>
      <w:r>
        <w:t>ВЗРОСЛОМУ НАСЕЛЕНИЮ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 xml:space="preserve">1. Настоящий Порядок устанавливает правила оказания взрослому населению паллиативной медицинской помощи, направленной на улучшение качества жизни граждан, страдающих </w:t>
      </w:r>
      <w:r>
        <w:lastRenderedPageBreak/>
        <w:t>неизлечимыми прогрессирующими заболеваниями и состояниями, которые, как правило, приводят к преждевременной смерти, а также заболеваниями в стадии, когда исчерпаны возможности радикального лечения.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&lt;1&gt; Сноска исключена.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Минздрава России от 07.05.2018 N 210н.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2. Оказание паллиативной медицинской помощи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права пациента на выбор врача и медицинской организации &lt;1&gt;.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3. Паллиативная медицинская помощь оказывается на основе принципов соблюдения этических и моральных норм, а также уважительного и гуманного отношения к пациенту и его родственникам со стороны медицинских и иных работников.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4. Паллиативная медицинская помощь оказывается в следующих условиях: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5. Основной целью паллиативной медицинской помощи является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 до момента их смерти.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6. Паллиативная медицинская помощь оказывается пациентам с неизлечимыми хроническими прогрессирующими заболеваниями и состояниями, а также заболеваниями в стадии, когда исчерпаны возможности радикального лечения и медицинской реабилитации (далее - пациенты), среди которых выделяют следующие основные группы: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пациенты с различными формами злокачественных новообразований;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пациенты с органной недостаточностью в стадии декомпенсации, при невозможности достичь ремиссии заболевания или стабилизации состояния пациента;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пациенты с хроническими прогрессирующими заболеваниями терапевтического профиля в терминальной стадии развития;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пациенты с тяжелыми необратимыми последствиями нарушений мозгового кровообращения, нуждающиеся в симптоматическом лечении и в обеспечении ухода при оказании медицинской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пациенты с тяжелыми необратимыми последствиями травм, нуждающиеся в симптоматической терапии и в обеспечении ухода при оказании медицинской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пациенты с дегенеративными заболеваниями нервной системы на поздних стадиях развития заболевания;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пациенты с различными формами деменции, в том числе с болезнью Альцгеймера, в терминальной стадии заболевания;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пациенты с социально значимыми инфекционными заболеваниями в терминальной стадии развития, нуждающиеся в симптоматическом лечении и в обеспечении ухода при оказании медицинской помощи.</w:t>
      </w:r>
    </w:p>
    <w:p w:rsidR="00FD5C80" w:rsidRDefault="00FD5C80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7. Паллиативная медицинская помощь в амбулаторных условиях оказывается в кабинетах паллиативной медицинской помощи и выездными патронажными службами паллиативной медицинской помощи, созданными в медицинских организациях (в том числе в хосписах), в соответствии с </w:t>
      </w:r>
      <w:hyperlink w:anchor="P11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71" w:history="1">
        <w:r>
          <w:rPr>
            <w:color w:val="0000FF"/>
          </w:rPr>
          <w:t>6</w:t>
        </w:r>
      </w:hyperlink>
      <w:r>
        <w:t xml:space="preserve">, </w:t>
      </w:r>
      <w:hyperlink w:anchor="P706" w:history="1">
        <w:r>
          <w:rPr>
            <w:color w:val="0000FF"/>
          </w:rPr>
          <w:t>10</w:t>
        </w:r>
      </w:hyperlink>
      <w:r>
        <w:t xml:space="preserve"> - </w:t>
      </w:r>
      <w:hyperlink w:anchor="P883" w:history="1">
        <w:r>
          <w:rPr>
            <w:color w:val="0000FF"/>
          </w:rPr>
          <w:t>12</w:t>
        </w:r>
      </w:hyperlink>
      <w:r>
        <w:t xml:space="preserve"> к настоящему Порядку, на основе взаимодействия врачей-терапевтов, врачей-терапевтов участковых, врачей общей практики (семейных врачей), врачей по паллиативной медицинской помощи, иных врачей-специалистов и медицинских работников.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8. 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ухода, организованных в соответствии с </w:t>
      </w:r>
      <w:hyperlink w:anchor="P446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1329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9. Направление больных злокачественными новообразованиями в медицинские организации, оказывающие паллиативную медицинскую помощь в амбулаторных условиях, осуществляют: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врачи-онкологи при наличии гистологически верифицированного диагноза;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10. Направление больных злокачественными новообразованиями в медицинские организации, оказывающие паллиативную медицинскую помощь в стационарных условиях, осуществляют: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врачи по паллиативной медицинской помощи кабинетов паллиативной медицинской помощи, выездных патронажных служб паллиативной медицинской помощи, хосписов, отделений паллиативной медицинской помощи, врачи-онкологи при наличии гистологически верифицированного диагноза;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врачи-терапевты участковые, врачи общей практики (семейные врачи) при наличии заключения врача-онколога об инкурабельности заболевания и необходимости проведения симптоматического и обезболивающего лечения.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11. При отсутствии гистологически верифицированного диагноза в случаях, предусмотренных </w:t>
      </w:r>
      <w:hyperlink w:anchor="P65" w:history="1">
        <w:r>
          <w:rPr>
            <w:color w:val="0000FF"/>
          </w:rPr>
          <w:t>абзацем вторым пункта 9</w:t>
        </w:r>
      </w:hyperlink>
      <w:r>
        <w:t xml:space="preserve"> и </w:t>
      </w:r>
      <w:hyperlink w:anchor="P68" w:history="1">
        <w:r>
          <w:rPr>
            <w:color w:val="0000FF"/>
          </w:rPr>
          <w:t>абзацем вторым пункта 10</w:t>
        </w:r>
      </w:hyperlink>
      <w:r>
        <w:t xml:space="preserve"> настоящего Порядка, направление больных злокачественными новообразованиями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 &lt;1&gt;.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 N 30714).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12. 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проводится наблюдение и лечение пациента.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13. При направлении пациента в медицинскую организацию, оказывающую паллиативную медицинскую помощь, оформляется выписка из медицинской карты пациента, получившего медицинскую помощь в амбулаторных условиях &lt;1&gt;,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14. При наличии медицинских показаний для оказания специализированной, в том числе высокотехнологичной, медицинской помощи и невозможности ее оказания в медицинской организации, оказывающей паллиативную медицинскую помощь, пациент направляется в медицинские организации, оказывающие специализированную, в том числе высокотехнологичную, медицинскую помощь соответствующего профиля.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15. При выписке из медицинской организации, оказывающей паллиативную медицинскую помощь в стационарных условиях, пациент направляется в медицинскую организацию, оказывающую паллиативную медицинскую помощь в амбулаторных условиях, для организации динамического наблюдения и лечения.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16. Пациенты, нуждающиеся в круглосуточном сестринском уходе, в случае если отсутствуют медицинские показания для постоянного наблюдения врача, направляются в отделения сестринского ухода, организованные в соответствии с </w:t>
      </w:r>
      <w:hyperlink w:anchor="P1014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1127" w:history="1">
        <w:r>
          <w:rPr>
            <w:color w:val="0000FF"/>
          </w:rPr>
          <w:t>15</w:t>
        </w:r>
      </w:hyperlink>
      <w:r>
        <w:t xml:space="preserve"> к настоящему Порядку, или в дома (больницы) сестринского ухода, организованные в соответствии с </w:t>
      </w:r>
      <w:hyperlink w:anchor="P1217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329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17. При оказании паллиативной медицинской помощи взрослому населению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6" w:history="1">
        <w:r>
          <w:rPr>
            <w:color w:val="0000FF"/>
          </w:rPr>
          <w:t>списки II</w:t>
        </w:r>
      </w:hyperlink>
      <w:r>
        <w:t xml:space="preserve"> и </w:t>
      </w:r>
      <w:hyperlink r:id="rId17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&lt;1&gt; (далее - Перечень), осуществляется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</w:t>
      </w:r>
      <w:r>
        <w:lastRenderedPageBreak/>
        <w:t>декабря 2013 г. N 886н (зарегистрирован Министерством юстиции Российской Федерации 23 декабря 2013 г., регистрационный N 30714).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ст. 558; N 9, ст. 953; N 25, ст. 3159; N 29, ст. 3962; N 37, ст. 4706; N 46, ст. 5943; N 51, ст. 6869; N 14, ст. 1626; 2014, N 23, ст. 2987; N 27, ст. 3763; N 44, ст. 6068; N 51, ст. 7430; N 11, ст. 1593).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18. При выписывании из медицинской организации, оказывающей паллиативную медицинскую помощь в стационарных условиях, пациенту даются рекомендации по дальнейшему наблюдению, лечению, в том числе по организации искусственной вентиляции легких в амбулаторных условиях (на дому), а также организации и проведению ухода в амбулаторных условиях.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В отдельных случаях по решению руководителя медицинской организации при выписывании из медицинской организации, оказывающей паллиативную медицинскую помощь в стационарных условиях, пациенту, получающему наркотические и психотропные лекарственные препараты и нуждающемуся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</w:t>
      </w:r>
      <w:hyperlink r:id="rId21" w:history="1">
        <w:r>
          <w:rPr>
            <w:color w:val="0000FF"/>
          </w:rPr>
          <w:t>списков II</w:t>
        </w:r>
      </w:hyperlink>
      <w:r>
        <w:t xml:space="preserve"> и </w:t>
      </w:r>
      <w:hyperlink r:id="rId22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19. Транспортировка пациента домой или в другую медицинскую организацию осуществляется в порядке, установленном органом исполнительной власти субъекта Российской Федерации в сфере здравоохранения на основании установленных законодательством в сфере охраны здоровья полномочий &lt;1&gt;.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Статья 16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20. Сведения о медицинских организациях, оказывающих паллиативную медицинскую помощь, доводятся до граждан лечащими врачами, а также путем размещения медицинскими организациями сведений в информационно-телекоммуникационной сети "Интернет".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21. Медицинские организации, оказывающие паллиативную медицинскую помощь, осуществляют деятельность во взаимодействии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FD5C80" w:rsidRDefault="00FD5C80">
      <w:pPr>
        <w:pStyle w:val="ConsPlusNormal"/>
        <w:jc w:val="both"/>
      </w:pPr>
      <w:r>
        <w:t xml:space="preserve">(п. 21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22. Медицинские организации, оказывающие паллиативную медицинскую помощь, могут использоваться в качестве клинической базы образовательных организаций среднего, высшего и </w:t>
      </w:r>
      <w:r>
        <w:lastRenderedPageBreak/>
        <w:t>дополнительного профессионального образования, а также научных организаций, оказывающих медицинскую помощь.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1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3" w:name="P111"/>
      <w:bookmarkEnd w:id="3"/>
      <w:r>
        <w:t>ПРАВИЛА</w:t>
      </w:r>
    </w:p>
    <w:p w:rsidR="00FD5C80" w:rsidRDefault="00FD5C80">
      <w:pPr>
        <w:pStyle w:val="ConsPlusTitle"/>
        <w:jc w:val="center"/>
      </w:pPr>
      <w:r>
        <w:t>ОРГАНИЗАЦИИ ДЕЯТЕЛЬНОСТИ КАБИНЕТА ПАЛЛИАТИВНОЙ</w:t>
      </w:r>
    </w:p>
    <w:p w:rsidR="00FD5C80" w:rsidRDefault="00FD5C80">
      <w:pPr>
        <w:pStyle w:val="ConsPlusTitle"/>
        <w:jc w:val="center"/>
      </w:pPr>
      <w:r>
        <w:t>МЕДИЦИНСКОЙ ПОМОЩИ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паллиативной медицинской помощи (далее - Кабинет).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в амбулаторных условиях.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56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4. На должность врача по паллиативной медицинской помощи назначается врач, соответствующий квалификационным требованиям к медицинским работникам &lt;1&gt;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Подпункт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</w:t>
      </w:r>
      <w:r>
        <w:lastRenderedPageBreak/>
        <w:t>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1763).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5. На должность медицинской сестры Кабинета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6. Кабинет осуществляет следующие функции: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амбулаторных условиях, в том числе на дому при вызове медицинского работника;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оказание социально-психологической помощи пациентам и их родственникам;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осуществление учета пациентов, нуждающихся в оказании паллиативной медицинской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89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8. Кабинет для обеспечения своей деятельности использует возможности лечебно-</w:t>
      </w:r>
      <w:r>
        <w:lastRenderedPageBreak/>
        <w:t>диагностических и вспомогательных подразделений медицинской организации, в составе которой он создан.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2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4" w:name="P156"/>
      <w:bookmarkEnd w:id="4"/>
      <w:r>
        <w:t>РЕКОМЕНДУЕМЫЕ ШТАТНЫЕ НОРМАТИВЫ</w:t>
      </w:r>
    </w:p>
    <w:p w:rsidR="00FD5C80" w:rsidRDefault="00FD5C80">
      <w:pPr>
        <w:pStyle w:val="ConsPlusTitle"/>
        <w:jc w:val="center"/>
      </w:pPr>
      <w:r>
        <w:t>КАБИНЕТА ПАЛЛИАТИВНОЙ МЕДИЦИНСКОЙ ПОМОЩИ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3969"/>
        <w:gridCol w:w="4483"/>
      </w:tblGrid>
      <w:tr w:rsidR="00FD5C80">
        <w:tc>
          <w:tcPr>
            <w:tcW w:w="576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483" w:type="dxa"/>
          </w:tcPr>
          <w:p w:rsidR="00FD5C80" w:rsidRDefault="00FD5C80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FD5C80">
        <w:tc>
          <w:tcPr>
            <w:tcW w:w="576" w:type="dxa"/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FD5C80" w:rsidRDefault="00FD5C80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483" w:type="dxa"/>
          </w:tcPr>
          <w:p w:rsidR="00FD5C80" w:rsidRDefault="00FD5C80">
            <w:pPr>
              <w:pStyle w:val="ConsPlusNormal"/>
              <w:jc w:val="both"/>
            </w:pPr>
            <w:r>
              <w:t>1 должность на 100 тыс. взрослого населения</w:t>
            </w:r>
          </w:p>
        </w:tc>
      </w:tr>
      <w:tr w:rsidR="00FD5C80">
        <w:tc>
          <w:tcPr>
            <w:tcW w:w="576" w:type="dxa"/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FD5C80" w:rsidRDefault="00FD5C8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483" w:type="dxa"/>
          </w:tcPr>
          <w:p w:rsidR="00FD5C80" w:rsidRDefault="00FD5C80">
            <w:pPr>
              <w:pStyle w:val="ConsPlusNormal"/>
              <w:jc w:val="both"/>
            </w:pPr>
            <w:r>
              <w:t>2 должности на 1 должность врача по паллиативной медицинской помощи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Примечания: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1. В медицинской организации, в составе которой организован кабинет паллиативной медицинской помощи, рекомендуется предусматривать должности врача-психотерапевта или медицинского психолога из расчета 0,5 должности на 1 должность врача по паллиативной медицинской помощи и социального работника.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2. Настоящие рекомендуемые штатные нормативы кабинета паллиативной медицинской помощи не распространяются на медицинские организации частной системы здравоохранения.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рекомендуется устанавливать число должностей медицинского персонала исходя из меньшей численности прикрепленного населения с сохранением штатных должностей врача по паллиативной медицинской помощи и медицинской сестры.</w:t>
      </w:r>
    </w:p>
    <w:p w:rsidR="00FD5C80" w:rsidRDefault="00FD5C80">
      <w:pPr>
        <w:pStyle w:val="ConsPlusNormal"/>
        <w:jc w:val="both"/>
      </w:pPr>
      <w:r>
        <w:t xml:space="preserve">(п. 3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3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lastRenderedPageBreak/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5" w:name="P189"/>
      <w:bookmarkEnd w:id="5"/>
      <w:r>
        <w:t>СТАНДАРТ</w:t>
      </w:r>
    </w:p>
    <w:p w:rsidR="00FD5C80" w:rsidRDefault="00FD5C80">
      <w:pPr>
        <w:pStyle w:val="ConsPlusTitle"/>
        <w:jc w:val="center"/>
      </w:pPr>
      <w:r>
        <w:t>ОСНАЩЕНИЯ КАБИНЕТА ПАЛЛИАТИВНОЙ МЕДИЦИНСКОЙ ПОМОЩИ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6746"/>
        <w:gridCol w:w="1701"/>
      </w:tblGrid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both"/>
            </w:pPr>
            <w:r>
              <w:t>Рабочее место медицинской сестры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both"/>
            </w:pPr>
            <w:r>
              <w:t>Весы для взвешивания больных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both"/>
            </w:pPr>
            <w:r>
              <w:t>Кушетка медицинская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both"/>
            </w:pPr>
            <w:r>
              <w:t>Шкаф для хранения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488" w:type="dxa"/>
          </w:tcPr>
          <w:p w:rsidR="00FD5C80" w:rsidRDefault="00FD5C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46" w:type="dxa"/>
          </w:tcPr>
          <w:p w:rsidR="00FD5C80" w:rsidRDefault="00FD5C80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01" w:type="dxa"/>
          </w:tcPr>
          <w:p w:rsidR="00FD5C80" w:rsidRDefault="00FD5C8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4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Укладка для оказания паллиативной медицинской помощи</w:t>
            </w:r>
          </w:p>
        </w:tc>
        <w:tc>
          <w:tcPr>
            <w:tcW w:w="170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 xml:space="preserve">1 </w:t>
            </w:r>
            <w:hyperlink w:anchor="P43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D5C80">
        <w:tblPrEx>
          <w:tblBorders>
            <w:insideH w:val="nil"/>
          </w:tblBorders>
        </w:tblPrEx>
        <w:tc>
          <w:tcPr>
            <w:tcW w:w="8935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11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&lt;1&gt; Для применения на дому при вызове медицинского работника.</w:t>
      </w:r>
    </w:p>
    <w:p w:rsidR="00FD5C80" w:rsidRDefault="00FD5C80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4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lastRenderedPageBreak/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6" w:name="P248"/>
      <w:bookmarkEnd w:id="6"/>
      <w:r>
        <w:t>ПРАВИЛА</w:t>
      </w:r>
    </w:p>
    <w:p w:rsidR="00FD5C80" w:rsidRDefault="00FD5C80">
      <w:pPr>
        <w:pStyle w:val="ConsPlusTitle"/>
        <w:jc w:val="center"/>
      </w:pPr>
      <w:r>
        <w:t>ОРГАНИЗАЦИИ ДЕЯТЕЛЬНОСТИ ВЫЕЗДНОЙ ПАТРОНАЖНОЙ СЛУЖБЫ</w:t>
      </w:r>
    </w:p>
    <w:p w:rsidR="00FD5C80" w:rsidRDefault="00FD5C80">
      <w:pPr>
        <w:pStyle w:val="ConsPlusTitle"/>
        <w:jc w:val="center"/>
      </w:pPr>
      <w:r>
        <w:t>ПАЛЛИАТИВНОЙ МЕДИЦИНСКОЙ ПОМОЩИ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выездной патронажной службы паллиативной медицинской помощи (далее - выездная служба).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2. Выездная служба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организации оказания паллиативной медицинской помощи взрослому населению в амбулаторных условиях.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2.1. Выездная служба включает в себя выездные патронажные бригады, организующиеся исходя из расчета 1 врач по паллиативной медицинской помощи на 100 тыс. обслуживаемого населения.</w:t>
      </w:r>
    </w:p>
    <w:p w:rsidR="00FD5C80" w:rsidRDefault="00FD5C80">
      <w:pPr>
        <w:pStyle w:val="ConsPlusNormal"/>
        <w:jc w:val="both"/>
      </w:pPr>
      <w:r>
        <w:t xml:space="preserve">(п. 2.1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3. Штатная численность выездной службы устанавливается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97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7" w:name="P259"/>
      <w:bookmarkEnd w:id="7"/>
      <w:r>
        <w:t>4. На должность заведующего выездной службой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5. На должность врача по паллиативной медицинской помощи выездной службы назначается врач, соответствующий требованиям, предусмотренным </w:t>
      </w:r>
      <w:hyperlink w:anchor="P259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6. На должность медицинской сестры выездной службы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7. В выездной службе рекомендуется предусматривать: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помещение для работы диспетчера;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хранения медицинской документации.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8. Выездная служба осуществляет следующие функции: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оказание паллиативной медицинской помощи на дому;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динамическое наблюдение за пациентами, нуждающимися в оказании паллиативной медицинской помощи на дому;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направление при наличии медицинских показаний пациентов в медицинскую организацию, оказывающую паллиативную медицинскую помощь в стационарных условиях;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направление пациента, нуждающегося в круглосуточном сестринском уходе, в случае если отсутствуют медицинские показания для постоянного наблюдения врача, в отделение или дом (больницу) сестринского ухода;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9. Оснащение выездной службы осуществляется в соответствии со стандартом оснащения, предусмотренным </w:t>
      </w:r>
      <w:hyperlink w:anchor="P371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10. Выездная служба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она создана.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5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8" w:name="P297"/>
      <w:bookmarkEnd w:id="8"/>
      <w:r>
        <w:t>РЕКОМЕНДУЕМЫЕ ШТАТНЫЕ НОРМАТИВЫ</w:t>
      </w:r>
    </w:p>
    <w:p w:rsidR="00FD5C80" w:rsidRDefault="00FD5C80">
      <w:pPr>
        <w:pStyle w:val="ConsPlusTitle"/>
        <w:jc w:val="center"/>
      </w:pPr>
      <w:r>
        <w:t>ВЫЕЗДНОЙ ПАТРОНАЖНОЙ СЛУЖБЫ ПАЛЛИАТИВНОЙ</w:t>
      </w:r>
    </w:p>
    <w:p w:rsidR="00FD5C80" w:rsidRDefault="00FD5C80">
      <w:pPr>
        <w:pStyle w:val="ConsPlusTitle"/>
        <w:jc w:val="center"/>
      </w:pPr>
      <w:r>
        <w:t xml:space="preserve">МЕДИЦИНСКОЙ ПОМОЩИ </w:t>
      </w:r>
      <w:hyperlink w:anchor="P345" w:history="1">
        <w:r>
          <w:rPr>
            <w:color w:val="0000FF"/>
          </w:rPr>
          <w:t>&lt;1&gt;</w:t>
        </w:r>
      </w:hyperlink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139"/>
        <w:gridCol w:w="4252"/>
      </w:tblGrid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252" w:type="dxa"/>
          </w:tcPr>
          <w:p w:rsidR="00FD5C80" w:rsidRDefault="00FD5C80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25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252" w:type="dxa"/>
          </w:tcPr>
          <w:p w:rsidR="00FD5C80" w:rsidRDefault="00FD5C80">
            <w:pPr>
              <w:pStyle w:val="ConsPlusNormal"/>
            </w:pPr>
            <w:r>
              <w:t>1 должность на:</w:t>
            </w:r>
          </w:p>
          <w:p w:rsidR="00FD5C80" w:rsidRDefault="00FD5C80">
            <w:pPr>
              <w:pStyle w:val="ConsPlusNormal"/>
            </w:pPr>
            <w:r>
              <w:t>100 тыс. человек городского населения, проживающего на территории обслуживания медицинской организации, в структуру которой входит выездная патронажная служба;</w:t>
            </w:r>
          </w:p>
          <w:p w:rsidR="00FD5C80" w:rsidRDefault="00FD5C80">
            <w:pPr>
              <w:pStyle w:val="ConsPlusNormal"/>
            </w:pPr>
            <w:r>
              <w:t>100 тыс. человек сельского населения, проживающих на территории обслуживания медицинской организации, в структуру которой входит выездная патронажная служба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 xml:space="preserve">Врач-психотерапевт </w:t>
            </w:r>
            <w:hyperlink w:anchor="P34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25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 xml:space="preserve">Медицинский психолог </w:t>
            </w:r>
            <w:hyperlink w:anchor="P3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25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39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 xml:space="preserve">Врач-анестезиолог-реаниматолог </w:t>
            </w:r>
            <w:hyperlink w:anchor="P3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252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0,25 должности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7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4.1 введен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139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Фельдшер</w:t>
            </w:r>
          </w:p>
        </w:tc>
        <w:tc>
          <w:tcPr>
            <w:tcW w:w="4252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7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4.2 введен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25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252" w:type="dxa"/>
          </w:tcPr>
          <w:p w:rsidR="00FD5C80" w:rsidRDefault="00FD5C80">
            <w:pPr>
              <w:pStyle w:val="ConsPlusNormal"/>
            </w:pPr>
            <w:r>
              <w:t>2 должности на 1 должность врача по паллиативной медицинской помощи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25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252" w:type="dxa"/>
          </w:tcPr>
          <w:p w:rsidR="00FD5C80" w:rsidRDefault="00FD5C80">
            <w:pPr>
              <w:pStyle w:val="ConsPlusNormal"/>
            </w:pPr>
            <w:r>
              <w:t>1 должность на 1 должность врача по паллиативной медицинской помощи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Санитар</w:t>
            </w:r>
          </w:p>
        </w:tc>
        <w:tc>
          <w:tcPr>
            <w:tcW w:w="4252" w:type="dxa"/>
          </w:tcPr>
          <w:p w:rsidR="00FD5C80" w:rsidRDefault="00FD5C80">
            <w:pPr>
              <w:pStyle w:val="ConsPlusNormal"/>
            </w:pPr>
            <w:r>
              <w:t>0,5 должности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9" w:name="P345"/>
      <w:bookmarkEnd w:id="9"/>
      <w:r>
        <w:t>&lt;1&gt; В медицинских организациях, имеющих в своем составе выездную патронажную службу паллиативной медицинской помощи, рекомендуется предусматривать 1 должность социального работника.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10" w:name="P346"/>
      <w:bookmarkEnd w:id="10"/>
      <w:r>
        <w:t>&lt;2&gt; В случае отсутствия врача-психотерапевта в медицинской организации, в структуре которой создана выездная патронажная служба паллиативной медицинской помощи.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5C80" w:rsidRDefault="00FD5C80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07.05.2018 N 210н.</w:t>
            </w:r>
          </w:p>
        </w:tc>
      </w:tr>
    </w:tbl>
    <w:p w:rsidR="00FD5C80" w:rsidRDefault="00FD5C80">
      <w:pPr>
        <w:pStyle w:val="ConsPlusNormal"/>
        <w:spacing w:before="280"/>
        <w:ind w:firstLine="540"/>
        <w:jc w:val="both"/>
      </w:pPr>
      <w:bookmarkStart w:id="11" w:name="P349"/>
      <w:bookmarkEnd w:id="11"/>
      <w:r>
        <w:t>&lt;2&gt; Должность врача-анестезиолога-реаниматолога предусматривается в случае наличия пациентов, нуждающихся в проведении искусственной вентиляции легких.";</w:t>
      </w:r>
    </w:p>
    <w:p w:rsidR="00FD5C80" w:rsidRDefault="00FD5C80">
      <w:pPr>
        <w:pStyle w:val="ConsPlusNormal"/>
        <w:jc w:val="both"/>
      </w:pPr>
      <w:r>
        <w:t xml:space="preserve">(сноска введена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12" w:name="P351"/>
      <w:bookmarkEnd w:id="12"/>
      <w:r>
        <w:t>&lt;3&gt; В случае отсутствия медицинского психолога в медицинской организации, в структуре которой создана выездная патронажная служба паллиативной медицинской помощи.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Примечания: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выездной патронажной службы паллиативной медицинской помощи не распространяются на медицинские организации частной системы здравоохранения.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рекомендуется устанавливать число должностей медицинского персонала исходя из меньшей численности прикрепленного населения с сохранением штатной должности врача по паллиативной медицинской помощи.</w:t>
      </w:r>
    </w:p>
    <w:p w:rsidR="00FD5C80" w:rsidRDefault="00FD5C80">
      <w:pPr>
        <w:pStyle w:val="ConsPlusNormal"/>
        <w:jc w:val="both"/>
      </w:pPr>
      <w:r>
        <w:t xml:space="preserve">(п. 2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6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13" w:name="P371"/>
      <w:bookmarkEnd w:id="13"/>
      <w:r>
        <w:t>СТАНДАРТ</w:t>
      </w:r>
    </w:p>
    <w:p w:rsidR="00FD5C80" w:rsidRDefault="00FD5C80">
      <w:pPr>
        <w:pStyle w:val="ConsPlusTitle"/>
        <w:jc w:val="center"/>
      </w:pPr>
      <w:r>
        <w:t>ОСНАЩЕНИЯ ВЫЕЗДНОЙ ПАТРОНАЖНОЙ СЛУЖБЫ ПАЛЛИАТИВНОЙ</w:t>
      </w:r>
    </w:p>
    <w:p w:rsidR="00FD5C80" w:rsidRDefault="00FD5C80">
      <w:pPr>
        <w:pStyle w:val="ConsPlusTitle"/>
        <w:jc w:val="center"/>
      </w:pPr>
      <w:r>
        <w:t>МЕДИЦИНСКОЙ ПОМОЩИ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1853"/>
      </w:tblGrid>
      <w:tr w:rsidR="00FD5C80">
        <w:tc>
          <w:tcPr>
            <w:tcW w:w="737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53" w:type="dxa"/>
          </w:tcPr>
          <w:p w:rsidR="00FD5C80" w:rsidRDefault="00FD5C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Рабочее место врача (фельдшера)</w:t>
            </w:r>
          </w:p>
        </w:tc>
        <w:tc>
          <w:tcPr>
            <w:tcW w:w="185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по числу врачей (фельдшеров)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9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 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Рабочее место заведующего отделением</w:t>
            </w:r>
          </w:p>
        </w:tc>
        <w:tc>
          <w:tcPr>
            <w:tcW w:w="185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9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1.1 введен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Рабочее место медицинского регистратора</w:t>
            </w:r>
          </w:p>
        </w:tc>
        <w:tc>
          <w:tcPr>
            <w:tcW w:w="185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9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1.2 введен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c>
          <w:tcPr>
            <w:tcW w:w="737" w:type="dxa"/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  <w:jc w:val="both"/>
            </w:pPr>
            <w:r>
              <w:t>Рабочее место старшей медицинской сестры</w:t>
            </w:r>
          </w:p>
        </w:tc>
        <w:tc>
          <w:tcPr>
            <w:tcW w:w="1853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737" w:type="dxa"/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  <w:jc w:val="both"/>
            </w:pPr>
            <w:r>
              <w:t>Шкаф медицинский</w:t>
            </w:r>
          </w:p>
        </w:tc>
        <w:tc>
          <w:tcPr>
            <w:tcW w:w="1853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737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853" w:type="dxa"/>
          </w:tcPr>
          <w:p w:rsidR="00FD5C80" w:rsidRDefault="00FD5C80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FD5C80">
        <w:tc>
          <w:tcPr>
            <w:tcW w:w="737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  <w:jc w:val="both"/>
            </w:pPr>
            <w:r>
              <w:t>Анализатор глюкозы в крови</w:t>
            </w:r>
          </w:p>
        </w:tc>
        <w:tc>
          <w:tcPr>
            <w:tcW w:w="1853" w:type="dxa"/>
          </w:tcPr>
          <w:p w:rsidR="00FD5C80" w:rsidRDefault="00FD5C8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D5C80">
        <w:tc>
          <w:tcPr>
            <w:tcW w:w="737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853" w:type="dxa"/>
          </w:tcPr>
          <w:p w:rsidR="00FD5C80" w:rsidRDefault="00FD5C80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FD5C80">
        <w:tc>
          <w:tcPr>
            <w:tcW w:w="737" w:type="dxa"/>
          </w:tcPr>
          <w:p w:rsidR="00FD5C80" w:rsidRDefault="00FD5C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853" w:type="dxa"/>
          </w:tcPr>
          <w:p w:rsidR="00FD5C80" w:rsidRDefault="00FD5C80">
            <w:pPr>
              <w:pStyle w:val="ConsPlusNormal"/>
              <w:jc w:val="center"/>
            </w:pPr>
            <w:r>
              <w:t>по числу врачей или фельдшеров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Укладка для оказания паллиативной медицинской помощи</w:t>
            </w:r>
          </w:p>
        </w:tc>
        <w:tc>
          <w:tcPr>
            <w:tcW w:w="185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9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8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c>
          <w:tcPr>
            <w:tcW w:w="737" w:type="dxa"/>
          </w:tcPr>
          <w:p w:rsidR="00FD5C80" w:rsidRDefault="00FD5C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  <w:jc w:val="both"/>
            </w:pPr>
            <w:r>
              <w:t>Автомобиль</w:t>
            </w:r>
          </w:p>
        </w:tc>
        <w:tc>
          <w:tcPr>
            <w:tcW w:w="1853" w:type="dxa"/>
          </w:tcPr>
          <w:p w:rsidR="00FD5C80" w:rsidRDefault="00FD5C80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Аппарат искусственной вентиляции легких портативный с пневмоприводом</w:t>
            </w:r>
          </w:p>
        </w:tc>
        <w:tc>
          <w:tcPr>
            <w:tcW w:w="185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 xml:space="preserve">не менее 1 </w:t>
            </w:r>
            <w:hyperlink w:anchor="P43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D5C80">
        <w:tblPrEx>
          <w:tblBorders>
            <w:insideH w:val="nil"/>
          </w:tblBorders>
        </w:tblPrEx>
        <w:tc>
          <w:tcPr>
            <w:tcW w:w="899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10 введен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Инсуффлятор-аспиратор</w:t>
            </w:r>
          </w:p>
        </w:tc>
        <w:tc>
          <w:tcPr>
            <w:tcW w:w="185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 xml:space="preserve">не менее 1 </w:t>
            </w:r>
            <w:hyperlink w:anchor="P43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D5C80">
        <w:tblPrEx>
          <w:tblBorders>
            <w:insideH w:val="nil"/>
          </w:tblBorders>
        </w:tblPrEx>
        <w:tc>
          <w:tcPr>
            <w:tcW w:w="899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11 введен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Концентратор кислородный портативный</w:t>
            </w:r>
          </w:p>
        </w:tc>
        <w:tc>
          <w:tcPr>
            <w:tcW w:w="185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 xml:space="preserve">не менее 1 </w:t>
            </w:r>
            <w:hyperlink w:anchor="P43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D5C80">
        <w:tblPrEx>
          <w:tblBorders>
            <w:insideH w:val="nil"/>
          </w:tblBorders>
        </w:tblPrEx>
        <w:tc>
          <w:tcPr>
            <w:tcW w:w="899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12 введен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14" w:name="P431"/>
      <w:bookmarkEnd w:id="14"/>
      <w:r>
        <w:t>&lt;3&gt; Количество медицинских изделий определяется по числу пациентов, у которых определены медицинские показания к применению указанного медицинского изделия.</w:t>
      </w:r>
    </w:p>
    <w:p w:rsidR="00FD5C80" w:rsidRDefault="00FD5C80">
      <w:pPr>
        <w:pStyle w:val="ConsPlusNormal"/>
        <w:jc w:val="both"/>
      </w:pPr>
      <w:r>
        <w:t xml:space="preserve">(сноска введена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7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15" w:name="P446"/>
      <w:bookmarkEnd w:id="15"/>
      <w:r>
        <w:t>ПРАВИЛА</w:t>
      </w:r>
    </w:p>
    <w:p w:rsidR="00FD5C80" w:rsidRDefault="00FD5C80">
      <w:pPr>
        <w:pStyle w:val="ConsPlusTitle"/>
        <w:jc w:val="center"/>
      </w:pPr>
      <w:r>
        <w:t>ОРГАНИЗАЦИИ ДЕЯТЕЛЬНОСТИ ОТДЕЛЕНИЯ ПАЛЛИАТИВНОЙ</w:t>
      </w:r>
    </w:p>
    <w:p w:rsidR="00FD5C80" w:rsidRDefault="00FD5C80">
      <w:pPr>
        <w:pStyle w:val="ConsPlusTitle"/>
        <w:jc w:val="center"/>
      </w:pPr>
      <w:r>
        <w:t>МЕДИЦИНСКОЙ ПОМОЩИ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паллиативной медицинской помощи (далее - Отделение).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гражданам в стационарных условиях.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522" w:history="1">
        <w:r>
          <w:rPr>
            <w:color w:val="0000FF"/>
          </w:rPr>
          <w:t>приложением N 8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16" w:name="P455"/>
      <w:bookmarkEnd w:id="16"/>
      <w:r>
        <w:t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5. На должность врача по паллиативной медицинской помощи Отделения назначается врач, соответствующий требованиям, предусмотренным </w:t>
      </w:r>
      <w:hyperlink w:anchor="P455" w:history="1">
        <w:r>
          <w:rPr>
            <w:color w:val="0000FF"/>
          </w:rPr>
          <w:t>пунктом 4</w:t>
        </w:r>
      </w:hyperlink>
      <w:r>
        <w:t xml:space="preserve"> настоящих Правил, без предъявления требования к стажу работы по специальности.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программам дополнительного профессионального образования (повышение квалификации) по вопросам оказания паллиативной </w:t>
      </w:r>
      <w:r>
        <w:lastRenderedPageBreak/>
        <w:t>медицинской помощи.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кабинеты врачей и других специалистов;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палаты для больных, в том числе одноместные;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перевязочную;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процедурную;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сестринскую;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санитарной обработки;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психологической разгрузки.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8. Рекомендуемая коечная мощность Отделения - не более 30 коек.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9. Отделение осуществляет следующие функции: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стационарных условиях;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назначение лекарственных препаратов, в том числе наркотических и психотропных лекарственных препаратов, немедикаментозных методов лечения пациентам, нуждающимся в обезболивании;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оказание консультативной помощи врачам-специалистам по вопросам паллиативной медицинской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разработка и внедрение в практику новых методов улучшения качества жизни больных;</w:t>
      </w:r>
    </w:p>
    <w:p w:rsidR="00FD5C80" w:rsidRDefault="00FD5C8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обеспечение преемственности в оказании паллиативной медицинской помощи в амбулаторных и стационарных условиях, в том числе при проведении искусственной вентиляции легких на дому;</w:t>
      </w:r>
    </w:p>
    <w:p w:rsidR="00FD5C80" w:rsidRDefault="00FD5C8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10. Основные показания для оказания пациентам паллиативной медицинской помощи в стационарных условиях в Отделении: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выраженный болевой синдром, не поддающийся лечению в амбулаторных условиях, в том числе на дому;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тяжелые проявления заболеваний, требующие симптоматического лечения под наблюдением врача в стационарных условиях;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1" w:history="1">
        <w:r>
          <w:rPr>
            <w:color w:val="0000FF"/>
          </w:rPr>
          <w:t>Приказ</w:t>
        </w:r>
      </w:hyperlink>
      <w:r>
        <w:t xml:space="preserve"> Минздрава России от 07.05.2018 N 210н;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подбор схемы терапии для продолжения лечения на дому;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необходимость проведения медицинских вмешательств, осуществление которых невозможно в амбулаторных условиях, в том числе на дому (выполнение пункций, установка стентов, дренажей, применение методов региональной анестезии и прочее).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11. Оснащение Отделения осуществляется в соответствии со стандартом оснащения, предусмотренным </w:t>
      </w:r>
      <w:hyperlink w:anchor="P583" w:history="1">
        <w:r>
          <w:rPr>
            <w:color w:val="0000FF"/>
          </w:rPr>
          <w:t>приложением N 9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12.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13. 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 &lt;1&gt;.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2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8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17" w:name="P522"/>
      <w:bookmarkEnd w:id="17"/>
      <w:r>
        <w:t>РЕКОМЕНДУЕМЫЕ ШТАТНЫЕ НОРМАТИВЫ</w:t>
      </w:r>
    </w:p>
    <w:p w:rsidR="00FD5C80" w:rsidRDefault="00FD5C80">
      <w:pPr>
        <w:pStyle w:val="ConsPlusTitle"/>
        <w:jc w:val="center"/>
      </w:pPr>
      <w:r>
        <w:t>ОТДЕЛЕНИЯ ПАЛЛИАТИВНОЙ МЕДИЦИНСКОЙ ПОМОЩИ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309"/>
        <w:gridCol w:w="4082"/>
      </w:tblGrid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082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1 должность на 15 коек,</w:t>
            </w:r>
          </w:p>
          <w:p w:rsidR="00FD5C80" w:rsidRDefault="00FD5C80">
            <w:pPr>
              <w:pStyle w:val="ConsPlusNormal"/>
            </w:pPr>
            <w:r>
              <w:t>5,2 должности на 30 коек,</w:t>
            </w:r>
          </w:p>
          <w:p w:rsidR="00FD5C80" w:rsidRDefault="00FD5C80">
            <w:pPr>
              <w:pStyle w:val="ConsPlusNormal"/>
            </w:pPr>
            <w:r>
              <w:t>(в целях организации работы 1 круглосуточного поста на 30 коек)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7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 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09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Врач-анестезиолог-реаниматолог &lt;2&gt;</w:t>
            </w:r>
          </w:p>
        </w:tc>
        <w:tc>
          <w:tcPr>
            <w:tcW w:w="4082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0,25 должности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7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2.1 введен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Санитар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</w:pPr>
            <w:r>
              <w:t>1 должность на 30 коек (для работы в процедурной и перевязочной)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Сестра-хозяйка</w:t>
            </w:r>
          </w:p>
        </w:tc>
        <w:tc>
          <w:tcPr>
            <w:tcW w:w="408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9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18" w:name="P583"/>
      <w:bookmarkEnd w:id="18"/>
      <w:r>
        <w:t>СТАНДАРТ</w:t>
      </w:r>
    </w:p>
    <w:p w:rsidR="00FD5C80" w:rsidRDefault="00FD5C80">
      <w:pPr>
        <w:pStyle w:val="ConsPlusTitle"/>
        <w:jc w:val="center"/>
      </w:pPr>
      <w:r>
        <w:t>ОСНАЩЕНИЯ ОТДЕЛЕНИЯ ПАЛЛИАТИВНОЙ МЕДИЦИНСКОЙ ПОМОЩИ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6633"/>
        <w:gridCol w:w="1757"/>
      </w:tblGrid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Рабочее место заведующего отделением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Рабочее место врача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Рабочее место медицинской сестры палатной (постовой)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Тонометр для измерения артериального давления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Стетофонендоскоп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Кровать функциональная или кровать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Тумбочка прикроватная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Кресло-каталка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Каталка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Кушетка массажная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 на отделение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Стойка (штатив) для инфузионных систем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 на 5 коек, не менее 10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Термометр медицинский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по количеству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 xml:space="preserve">Кислородный концентратор </w:t>
            </w:r>
            <w:hyperlink w:anchor="P69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Аппарат для ингаляционной терапии переносной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Вакуумный электроотсос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Ультрафиолетовая бактерицидная установка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Холодильник для хранения лекарственных препаратов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3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Ходунки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</w:tcPr>
          <w:p w:rsidR="00FD5C80" w:rsidRDefault="00FD5C80">
            <w:pPr>
              <w:pStyle w:val="ConsPlusNormal"/>
              <w:jc w:val="both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757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Аппарат искусственной вентиляции легких</w:t>
            </w:r>
          </w:p>
        </w:tc>
        <w:tc>
          <w:tcPr>
            <w:tcW w:w="175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1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22 введен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Инсуффлятор-аспиратор</w:t>
            </w:r>
          </w:p>
        </w:tc>
        <w:tc>
          <w:tcPr>
            <w:tcW w:w="175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1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23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Вертикализатор</w:t>
            </w:r>
          </w:p>
        </w:tc>
        <w:tc>
          <w:tcPr>
            <w:tcW w:w="175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1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24 введен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Матрас противопролежневый</w:t>
            </w:r>
          </w:p>
        </w:tc>
        <w:tc>
          <w:tcPr>
            <w:tcW w:w="175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1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25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Насос для энтерального питания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1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26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Каталка для принятия душа</w:t>
            </w:r>
          </w:p>
        </w:tc>
        <w:tc>
          <w:tcPr>
            <w:tcW w:w="175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1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27 введен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Кресло для принятия душа</w:t>
            </w:r>
          </w:p>
        </w:tc>
        <w:tc>
          <w:tcPr>
            <w:tcW w:w="175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1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28 введен </w:t>
            </w:r>
            <w:hyperlink r:id="rId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Устройство для подъема и перемещения пациентов</w:t>
            </w:r>
          </w:p>
        </w:tc>
        <w:tc>
          <w:tcPr>
            <w:tcW w:w="175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1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lastRenderedPageBreak/>
              <w:t xml:space="preserve">(п. 29 введен </w:t>
            </w:r>
            <w:hyperlink r:id="rId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>Шприцевой насос</w:t>
            </w:r>
          </w:p>
        </w:tc>
        <w:tc>
          <w:tcPr>
            <w:tcW w:w="1757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1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30 введен </w:t>
            </w:r>
            <w:hyperlink r:id="rId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19" w:name="P692"/>
      <w:bookmarkEnd w:id="19"/>
      <w:r>
        <w:t>&lt;1&gt; В случае отсутствия системы для централизованной подачи кислорода.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10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20" w:name="P706"/>
      <w:bookmarkEnd w:id="20"/>
      <w:r>
        <w:t>ПРАВИЛА</w:t>
      </w:r>
    </w:p>
    <w:p w:rsidR="00FD5C80" w:rsidRDefault="00FD5C80">
      <w:pPr>
        <w:pStyle w:val="ConsPlusTitle"/>
        <w:jc w:val="center"/>
      </w:pPr>
      <w:r>
        <w:t>ОРГАНИЗАЦИИ ДЕЯТЕЛЬНОСТИ ХОСПИСА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1. Настоящие Правила определяют организацию деятельности хосписа.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2. Хоспис является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взрослому населению в стационарных и амбулаторных условиях.</w:t>
      </w:r>
    </w:p>
    <w:p w:rsidR="00FD5C80" w:rsidRDefault="00FD5C80">
      <w:pPr>
        <w:pStyle w:val="ConsPlusNormal"/>
        <w:jc w:val="both"/>
      </w:pPr>
      <w:r>
        <w:t xml:space="preserve">(п. 2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3. Штатная численность хосписа устанавливается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790" w:history="1">
        <w:r>
          <w:rPr>
            <w:color w:val="0000FF"/>
          </w:rPr>
          <w:t>приложением N 11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4. В структуре Хосписа рекомендуется предусматривать: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выездную патронажную службу паллиативной медицинской помощи (далее - выездная служба), осуществляющую свою деятельность в соответствии с </w:t>
      </w:r>
      <w:hyperlink w:anchor="P248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371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отделение круглосуточного медицинского наблюдения и лечения;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организационно-методический отдел (кабинет);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административно-хозяйственную службу;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вспомогательные службы (аптека, прачечная, пищеблок);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5. Хоспис возглавляет руководитель, назначаемый на должность и освобождаемый от должности учредителем.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6. На должность руководителя хосписа назначается специалист, соответствующий </w:t>
      </w:r>
      <w:hyperlink r:id="rId79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7. На должность заведующего отделением круглосуточного медицинского наблюдения и лечения хосписа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прошедший обучение по дополнительным профессиональным программам (повышение квалификации) по вопросам оказания паллиативной медицинской помощи и имеющий стаж работы по специальности не менее 5 лет.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8. Рекомендуемая коечная мощность отделения круглосуточного медицинского наблюдения и лечения хосписа - не более 30 коек.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9. В отделении круглосуточного медицинского наблюдения и лечения хосписа рекомендуется предусматривать: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палаты для больных, в том числе одноместные;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кабинеты врачей и других специалистов;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организационно-методический отдел (кабинет);</w:t>
      </w:r>
    </w:p>
    <w:p w:rsidR="00FD5C80" w:rsidRDefault="00FD5C8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сестринскую;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перевязочную;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процедурную;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столовую или буфетную;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раздаточную;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санитарной обработки;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рекреационную зону;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психологической разгрузки;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прощания.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10. Основные показания для оказания пациентам паллиативной медицинской помощи в стационарных условиях в отделении круглосуточного медицинского наблюдения и лечения хосписа: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выраженный болевой синдром в терминальной стадии заболевания, преимущественно у пациентов с онкологическими заболеваниями, не поддающийся лечению в амбулаторных условиях, в том числе на дому;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нарастание тяжелых проявлений заболеваний, не поддающихся лечению в амбулаторных условиях, в том числе на дому, требующих симптоматического лечения под наблюдением врача в стационарных условиях;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необходимость подбора схемы терапии для продолжения лечения на дому;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отсутствие условий для проведения симптоматического лечения и ухода в амбулаторных условиях, в том числе на дому.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11. Хоспис осуществляет следующие функции: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оказание паллиативной медицинской помощи в амбулаторных условиях, в том числе на дому, а также в стационарных условиях;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назначение и выписывание наркотических и психотропных лекарственных препаратов пациентам, нуждающимся в обезболивании;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кормление, включая зондовое питание;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организация пациентам консультаций врачом-специалистом по профилю основного заболевания и врачами других специальностей;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оказание консультативной помощи врачам-специалистам по вопросам паллиативной медицинской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организационно-методическое сопровождение мероприятий по повышению доступности и качества паллиативной медицинской помощи и социально-психологической помощи;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обучение пациентов, их родственников и лиц, осуществляющих уход, навыкам ухода;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содействие пациентам и их родственникам в решении социальных и юридических вопросов;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предоставление пациентам возможности удовлетворения духовных потребностей;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разработка и внедрение в практику новых методов улучшения качества жизни пациентов;</w:t>
      </w:r>
    </w:p>
    <w:p w:rsidR="00FD5C80" w:rsidRDefault="00FD5C8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обеспечение преемственности в оказании паллиативной медицинской помощи в амбулаторных и стационарных условиях, в том числе пациентам, нуждающимся в проведении искусственной вентиляции легких на дому;</w:t>
      </w:r>
    </w:p>
    <w:p w:rsidR="00FD5C80" w:rsidRDefault="00FD5C8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12. Оснащение хосписа осуществляется в соответствии со стандартом оснащения, предусмотренным </w:t>
      </w:r>
      <w:hyperlink w:anchor="P883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13. В хосписе создаются условия, обеспечивающие возможность посещения пациента и пребывания родственников с ним с учетом состояния пациента, соблюдения противоэпидемического режима и интересов иных лиц, работающих и (или) находящихся в хосписе.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11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21" w:name="P790"/>
      <w:bookmarkEnd w:id="21"/>
      <w:r>
        <w:t>РЕКОМЕНДУЕМЫЕ ШТАТНЫЕ НОРМАТИВЫ</w:t>
      </w:r>
    </w:p>
    <w:p w:rsidR="00FD5C80" w:rsidRDefault="00FD5C80">
      <w:pPr>
        <w:pStyle w:val="ConsPlusTitle"/>
        <w:jc w:val="center"/>
      </w:pPr>
      <w:r>
        <w:t>ХОСПИСА (ЗА ИСКЛЮЧЕНИЕМ ВЫЕЗДНОЙ ПАТРОНАЖНОЙ СЛУЖБЫ)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139"/>
        <w:gridCol w:w="4309"/>
      </w:tblGrid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4309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1 должность на 15 коек</w:t>
            </w:r>
          </w:p>
          <w:p w:rsidR="00FD5C80" w:rsidRDefault="00FD5C80">
            <w:pPr>
              <w:pStyle w:val="ConsPlusNormal"/>
            </w:pPr>
            <w:r>
              <w:t>5,2 должности на 30 коек</w:t>
            </w:r>
          </w:p>
          <w:p w:rsidR="00FD5C80" w:rsidRDefault="00FD5C80">
            <w:pPr>
              <w:pStyle w:val="ConsPlusNormal"/>
            </w:pPr>
            <w:r>
              <w:t>(в целях организации работы 1 круглосуточного поста на 30 коек)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9038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3 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Врач-невролог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0,5 должности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139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Врач - анестезиолог-реаниматолог &lt;2&gt;</w:t>
            </w:r>
          </w:p>
        </w:tc>
        <w:tc>
          <w:tcPr>
            <w:tcW w:w="4309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0,25 должности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9038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4.1 введен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Провизор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31 должность на 30 коек (в целях организации работы 1 круглосуточного поста на 5 коек)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 15 коек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 15 коек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 15 коек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0,5 должности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Санитар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на:</w:t>
            </w:r>
          </w:p>
          <w:p w:rsidR="00FD5C80" w:rsidRDefault="00FD5C80">
            <w:pPr>
              <w:pStyle w:val="ConsPlusNormal"/>
            </w:pPr>
            <w:r>
              <w:t>30 коек отделения круглосуточного медицинского наблюдения и лечения (для работы в процедурной и перевязочной);</w:t>
            </w:r>
          </w:p>
          <w:p w:rsidR="00FD5C80" w:rsidRDefault="00FD5C80">
            <w:pPr>
              <w:pStyle w:val="ConsPlusNormal"/>
            </w:pPr>
            <w:r>
              <w:t>приемное отделение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139" w:type="dxa"/>
          </w:tcPr>
          <w:p w:rsidR="00FD5C80" w:rsidRDefault="00FD5C80">
            <w:pPr>
              <w:pStyle w:val="ConsPlusNormal"/>
            </w:pPr>
            <w:r>
              <w:t>Сестра-хозяйка</w:t>
            </w:r>
          </w:p>
        </w:tc>
        <w:tc>
          <w:tcPr>
            <w:tcW w:w="4309" w:type="dxa"/>
          </w:tcPr>
          <w:p w:rsidR="00FD5C80" w:rsidRDefault="00FD5C80">
            <w:pPr>
              <w:pStyle w:val="ConsPlusNormal"/>
            </w:pPr>
            <w:r>
              <w:t>1 должность на отделение круглосуточного медицинского наблюдения и лечения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Примечания: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 хосписе рекомендуется предусматривать 1 должность социального работника.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12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22" w:name="P883"/>
      <w:bookmarkEnd w:id="22"/>
      <w:r>
        <w:t>СТАНДАРТ</w:t>
      </w:r>
    </w:p>
    <w:p w:rsidR="00FD5C80" w:rsidRDefault="00FD5C80">
      <w:pPr>
        <w:pStyle w:val="ConsPlusTitle"/>
        <w:jc w:val="center"/>
      </w:pPr>
      <w:r>
        <w:t>ОСНАЩЕНИЯ ХОСПИСА (ЗА ИСКЛЮЧЕНИЕМ ВЫЕЗДНОЙ ПАТРОНАЖНОЙ</w:t>
      </w:r>
    </w:p>
    <w:p w:rsidR="00FD5C80" w:rsidRDefault="00FD5C80">
      <w:pPr>
        <w:pStyle w:val="ConsPlusTitle"/>
        <w:jc w:val="center"/>
      </w:pPr>
      <w:r>
        <w:t>СЛУЖБЫ ПАЛЛИАТИВНОЙ МЕДИЦИНСКОЙ ПОМОЩИ, ВХОДЯЩЕЙ</w:t>
      </w:r>
    </w:p>
    <w:p w:rsidR="00FD5C80" w:rsidRDefault="00FD5C80">
      <w:pPr>
        <w:pStyle w:val="ConsPlusTitle"/>
        <w:jc w:val="center"/>
      </w:pPr>
      <w:r>
        <w:t>В СТРУКТУРУ ХОСПИСА)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6576"/>
        <w:gridCol w:w="1814"/>
      </w:tblGrid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по числу врачей и постов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по числу врачей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Стол прикроватный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Кресло-каталка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Каталка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 на 15 коек, не менее 2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1814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13 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 xml:space="preserve">Кислородный концентратор </w:t>
            </w:r>
            <w:hyperlink w:anchor="P10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4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</w:pPr>
            <w:r>
              <w:t>по потребности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Ходунки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76" w:type="dxa"/>
          </w:tcPr>
          <w:p w:rsidR="00FD5C80" w:rsidRDefault="00FD5C80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1814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7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1814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25 введен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7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Инсуффлятор-аспиратор</w:t>
            </w:r>
          </w:p>
        </w:tc>
        <w:tc>
          <w:tcPr>
            <w:tcW w:w="1814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26 введен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7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Вертикализатор</w:t>
            </w:r>
          </w:p>
        </w:tc>
        <w:tc>
          <w:tcPr>
            <w:tcW w:w="1814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27 введен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7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1814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28 введен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7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29 введен </w:t>
            </w:r>
            <w:hyperlink r:id="rId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7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1814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30 введен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7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1814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31 введен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57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Шприцевой насос</w:t>
            </w:r>
          </w:p>
        </w:tc>
        <w:tc>
          <w:tcPr>
            <w:tcW w:w="1814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76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32 введен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23" w:name="P1000"/>
      <w:bookmarkEnd w:id="23"/>
      <w:r>
        <w:t>&lt;1&gt; В случае отсутствия системы для централизованной подачи кислорода.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13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24" w:name="P1014"/>
      <w:bookmarkEnd w:id="24"/>
      <w:r>
        <w:t>ПРАВИЛА</w:t>
      </w:r>
    </w:p>
    <w:p w:rsidR="00FD5C80" w:rsidRDefault="00FD5C80">
      <w:pPr>
        <w:pStyle w:val="ConsPlusTitle"/>
        <w:jc w:val="center"/>
      </w:pPr>
      <w:r>
        <w:t>ОРГАНИЗАЦИИ ДЕЯТЕЛЬНОСТИ ОТДЕЛЕНИЯ СЕСТРИНСКОГО УХОДА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1. Настоящие Правила определяют организацию деятельности отделения сестринского ухода (далее - Отделение).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075" w:history="1">
        <w:r>
          <w:rPr>
            <w:color w:val="0000FF"/>
          </w:rPr>
          <w:t>приложением N 14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врач, соответствующий квалификационным требованиям к медицинским работникам с высшим образованием по специальностям "Акушерство и гинекология", "Анестезиология-реаниматология", "Гастроэнтерология", "Гематология", "Гериатрия", "Дерматовенерология", "Диабетология", "Инфекционные болезни", "Кардиология", "Колопроктология", "Мануальная терапия", "Неврология", "Нейрохирургия", "Нефрология", "Общая врачебная практика (семейная медицина)", "Онкология", "Оториноларингология", "Офтальмология", "Пластическая хирургия", "Психиатрия", "Психиатрия-наркология", "Психотерапия", "Пульмонология", "Радиология", "Радиотерапия", "Ревматология",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либо медицинский работник с высшим образованием по специальности (направлению подготовки) "Сестринское дело", прошедший обучение по дополнительным профессиональным программам (повышение </w:t>
      </w:r>
      <w:r>
        <w:lastRenderedPageBreak/>
        <w:t>квалификации) по вопросам оказания паллиативной медицинской помощи и имеющий стаж работы по специальности не менее 5 лет.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5. На должность медицинской сестры Отделения назначается медицинский работник, соответствующий квалификационным требованиям к медицинским работникам со средним профессиональным образованием и прошедший обучение по дополнительным профессиональным программам (повышение квалификации) по вопросам оказания паллиативной медицинской помощи.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6. В Отделении рекомендуется предусматривать: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палаты для больных, в том числе одноместные;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перевязочную;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процедурную;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кабинет заведующего;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сестринскую;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комнату для хранения медицинского оборудования;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сестры-хозяйки;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буфетную и раздаточную;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сбора грязного белья;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душевую и туалет для медицинских работников;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душевые и туалеты для больных;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санитарной обработки;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санитарную комнату;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помещение для психологической разгрузки.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7. Отделение осуществляет следующие функции: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проведение санитарно-гигиенических мероприятий;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8. Основные показания для оказания пациентам паллиативной медицинской помощи в стационарных условиях в Отделении: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9. Оснащение Отделения осуществляется в соответствии со стандартом оснащения, предусмотренным </w:t>
      </w:r>
      <w:hyperlink w:anchor="P1127" w:history="1">
        <w:r>
          <w:rPr>
            <w:color w:val="0000FF"/>
          </w:rPr>
          <w:t>приложением N 15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14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25" w:name="P1075"/>
      <w:bookmarkEnd w:id="25"/>
      <w:r>
        <w:t>РЕКОМЕНДУЕМЫЕ ШТАТНЫЕ НОРМАТИВЫ</w:t>
      </w:r>
    </w:p>
    <w:p w:rsidR="00FD5C80" w:rsidRDefault="00FD5C80">
      <w:pPr>
        <w:pStyle w:val="ConsPlusTitle"/>
        <w:jc w:val="center"/>
      </w:pPr>
      <w:r>
        <w:t>ОТДЕЛЕНИЯ СЕСТРИНСКОГО УХОДА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535"/>
        <w:gridCol w:w="3912"/>
      </w:tblGrid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6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Заведующий отделением - врач-специалист</w:t>
            </w:r>
          </w:p>
        </w:tc>
        <w:tc>
          <w:tcPr>
            <w:tcW w:w="3912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9033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 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10 коек;</w:t>
            </w:r>
          </w:p>
          <w:p w:rsidR="00FD5C80" w:rsidRDefault="00FD5C80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 xml:space="preserve">Медицинская сестра по массажу </w:t>
            </w:r>
            <w:hyperlink w:anchor="P111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15 коек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10 коек;</w:t>
            </w:r>
          </w:p>
          <w:p w:rsidR="00FD5C80" w:rsidRDefault="00FD5C80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86" w:type="dxa"/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--------------------------------</w:t>
      </w:r>
    </w:p>
    <w:p w:rsidR="00FD5C80" w:rsidRDefault="00FD5C80">
      <w:pPr>
        <w:pStyle w:val="ConsPlusNormal"/>
        <w:spacing w:before="220"/>
        <w:ind w:firstLine="540"/>
        <w:jc w:val="both"/>
      </w:pPr>
      <w:bookmarkStart w:id="26" w:name="P1112"/>
      <w:bookmarkEnd w:id="26"/>
      <w:r>
        <w:t>&lt;1&gt; В случае отсутствия в медицинской организации, в структуре которой организовано отделение сестринского ухода.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 медицинских организациях, имеющих в своем составе отделение сестринского ухода, рекомендуется предусматривать должности врача-психотерапевта или медицинского психолога и социального работника из расчета 1 должность на отделение сестринского ухода.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15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27" w:name="P1127"/>
      <w:bookmarkEnd w:id="27"/>
      <w:r>
        <w:t>СТАНДАРТ</w:t>
      </w:r>
    </w:p>
    <w:p w:rsidR="00FD5C80" w:rsidRDefault="00FD5C80">
      <w:pPr>
        <w:pStyle w:val="ConsPlusTitle"/>
        <w:jc w:val="center"/>
      </w:pPr>
      <w:r>
        <w:t>ОСНАЩЕНИЯ ОТДЕЛЕНИЯ СЕСТРИНСКОГО УХОДА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6406"/>
        <w:gridCol w:w="1848"/>
      </w:tblGrid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числу постов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не менее 5 на отделение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15 коек, но не менее 2 на отделение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Ультрафиолетовая бактерицидная установка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3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FD5C80">
        <w:tc>
          <w:tcPr>
            <w:tcW w:w="590" w:type="dxa"/>
          </w:tcPr>
          <w:p w:rsidR="00FD5C80" w:rsidRDefault="00FD5C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06" w:type="dxa"/>
          </w:tcPr>
          <w:p w:rsidR="00FD5C80" w:rsidRDefault="00FD5C80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844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16 введен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844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17 введен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844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18 введен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844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19 введен </w:t>
            </w: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844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20 введен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90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06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Шприцевой насос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844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21 введен </w:t>
            </w:r>
            <w:hyperlink r:id="rId1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16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28" w:name="P1217"/>
      <w:bookmarkEnd w:id="28"/>
      <w:r>
        <w:t>ПРАВИЛА</w:t>
      </w:r>
    </w:p>
    <w:p w:rsidR="00FD5C80" w:rsidRDefault="00FD5C80">
      <w:pPr>
        <w:pStyle w:val="ConsPlusTitle"/>
        <w:jc w:val="center"/>
      </w:pPr>
      <w:r>
        <w:t>ОРГАНИЗАЦИИ ДЕЯТЕЛЬНОСТИ ДОМА (БОЛЬНИЦЫ) СЕСТРИНСКОГО УХОДА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1. Настоящие Правила определяют организацию деятельности дома (больницы) сестринского ухода (далее - дом (больница)).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2. Дом (больница) является самостоятельной медицинской организацией и создается в целях повышения доступности медицинской помощи пациентам, нуждающимся в круглосуточном сестринском уходе, при отсутствии медицинских показаний для постоянного наблюдения врача.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3. Штатная численность дома (больницы) устанавливается его учредителем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264" w:history="1">
        <w:r>
          <w:rPr>
            <w:color w:val="0000FF"/>
          </w:rPr>
          <w:t>приложением N 17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4. На должность руководителя дома (больницы) назначается специалист, соответствующий </w:t>
      </w:r>
      <w:hyperlink r:id="rId112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5. В доме (больнице) рекомендуется предусматривать: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отделение(я) сестринского ухода;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административно-хозяйственную службу;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аптеку;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вспомогательные службы (прачечная, пищеблок).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6. Дом (больница) осуществляет следующие функции: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выполнение профилактических, диагностических и лечебных медицинских вмешательств по назначению врача;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составление индивидуального плана ухода каждому пациенту и обучение родственников навыкам ухода за пациентами;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динамическое наблюдение за состоянием пациентов и контроль за витальными функциями;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осуществление ухода за пациентами, в том числе профилактика и лечение пролежней, уход за дренажами и стомами, кормление больных, включая зондовое питание;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организация консультаций пациентов врачом-специалистом по профилю основного заболевания и врачами других специальностей;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внедрение в практику работы современных методов ухода за пациентами;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проведение санитарно-гигиенических мероприятий;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взаимодействие с общественными объединениями, иными некоммерческими организациями, осуществляющими свою деятельность в сфере охраны здоровья;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повышение профессиональной квалификации медицинских работников;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информационных систем в сфере здравоохранения в соответствии с законодательством Российской Федерации;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7. Основные показания для оказания пациентам паллиативной медицинской помощи в стационарных условиях в доме (больнице):</w:t>
      </w:r>
    </w:p>
    <w:p w:rsidR="00FD5C80" w:rsidRDefault="00FD5C80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Минздрава России от 07.05.2018 N 210н)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неизлечимые прогрессирующие заболевания, в том числе онкологические, требующие проведения круглосуточного поддерживающего лечения и сестринского ухода, при отсутствии медицинских показаний для лечения в отделениях паллиативной медицинской помощи или хосписах;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последствия травм и острых нарушений мозгового кровообращения, требующие круглосуточного сестринского ухода;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>иные заболевания (состояния), сопровождающиеся ограничениями жизнедеятельности и мобильности различной степени и требующие проведения круглосуточного поддерживающего лечения и (или) сестринского ухода.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t xml:space="preserve">8. Оснащение дома (больницы) осуществляется в соответствии со стандартом оснащения, предусмотренным </w:t>
      </w:r>
      <w:hyperlink w:anchor="P1329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17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29" w:name="P1264"/>
      <w:bookmarkEnd w:id="29"/>
      <w:r>
        <w:t>РЕКОМЕНДУЕМЫЕ ШТАТНЫЕ НОРМАТИВЫ</w:t>
      </w:r>
    </w:p>
    <w:p w:rsidR="00FD5C80" w:rsidRDefault="00FD5C80">
      <w:pPr>
        <w:pStyle w:val="ConsPlusTitle"/>
        <w:jc w:val="center"/>
      </w:pPr>
      <w:r>
        <w:t>ДОМА (БОЛЬНИЦЫ) СЕСТРИНСКОГО УХОДА</w:t>
      </w:r>
    </w:p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535"/>
        <w:gridCol w:w="3912"/>
      </w:tblGrid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Главный врач или директор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Врач по паллиативной медицинской помощи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Врач-психотерапевт или медицинский психолог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отделение сестринского ухода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приемное отделение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10 коек</w:t>
            </w:r>
          </w:p>
          <w:p w:rsidR="00FD5C80" w:rsidRDefault="00FD5C80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30 коек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30 коек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 10 коек</w:t>
            </w:r>
          </w:p>
          <w:p w:rsidR="00FD5C80" w:rsidRDefault="00FD5C80">
            <w:pPr>
              <w:pStyle w:val="ConsPlusNormal"/>
            </w:pPr>
            <w:r>
              <w:t>15,6 должности на 30 коек (в целях организации работы 1 круглосуточного поста на 10 коек)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Санитар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 на:</w:t>
            </w:r>
          </w:p>
          <w:p w:rsidR="00FD5C80" w:rsidRDefault="00FD5C80">
            <w:pPr>
              <w:pStyle w:val="ConsPlusNormal"/>
            </w:pPr>
            <w:r>
              <w:t>30 коек отделения сестринского ухода;</w:t>
            </w:r>
          </w:p>
          <w:p w:rsidR="00FD5C80" w:rsidRDefault="00FD5C80">
            <w:pPr>
              <w:pStyle w:val="ConsPlusNormal"/>
            </w:pPr>
            <w:r>
              <w:t>приемное отделение</w:t>
            </w:r>
          </w:p>
        </w:tc>
      </w:tr>
      <w:tr w:rsidR="00FD5C80">
        <w:tc>
          <w:tcPr>
            <w:tcW w:w="595" w:type="dxa"/>
          </w:tcPr>
          <w:p w:rsidR="00FD5C80" w:rsidRDefault="00FD5C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FD5C80" w:rsidRDefault="00FD5C80">
            <w:pPr>
              <w:pStyle w:val="ConsPlusNormal"/>
            </w:pPr>
            <w:r>
              <w:t>Сестра-хозяйка</w:t>
            </w:r>
          </w:p>
        </w:tc>
        <w:tc>
          <w:tcPr>
            <w:tcW w:w="3912" w:type="dxa"/>
          </w:tcPr>
          <w:p w:rsidR="00FD5C80" w:rsidRDefault="00FD5C80">
            <w:pPr>
              <w:pStyle w:val="ConsPlusNormal"/>
            </w:pPr>
            <w:r>
              <w:t>1 должность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  <w:r>
        <w:t>Примечания:</w:t>
      </w:r>
    </w:p>
    <w:p w:rsidR="00FD5C80" w:rsidRDefault="00FD5C80">
      <w:pPr>
        <w:pStyle w:val="ConsPlusNormal"/>
        <w:spacing w:before="220"/>
        <w:ind w:firstLine="540"/>
        <w:jc w:val="both"/>
      </w:pPr>
      <w:r>
        <w:lastRenderedPageBreak/>
        <w:t>В доме (больнице) сестринского ухода рекомендуется предусматривать 1 должность специалиста по социальной работе.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jc w:val="right"/>
        <w:outlineLvl w:val="1"/>
      </w:pPr>
      <w:r>
        <w:t>Приложение N 18</w:t>
      </w:r>
    </w:p>
    <w:p w:rsidR="00FD5C80" w:rsidRDefault="00FD5C80">
      <w:pPr>
        <w:pStyle w:val="ConsPlusNormal"/>
        <w:jc w:val="right"/>
      </w:pPr>
      <w:r>
        <w:t>к Порядку оказания паллиативной</w:t>
      </w:r>
    </w:p>
    <w:p w:rsidR="00FD5C80" w:rsidRDefault="00FD5C80">
      <w:pPr>
        <w:pStyle w:val="ConsPlusNormal"/>
        <w:jc w:val="right"/>
      </w:pPr>
      <w:r>
        <w:t>медицинской помощи взрослому</w:t>
      </w:r>
    </w:p>
    <w:p w:rsidR="00FD5C80" w:rsidRDefault="00FD5C80">
      <w:pPr>
        <w:pStyle w:val="ConsPlusNormal"/>
        <w:jc w:val="right"/>
      </w:pPr>
      <w:r>
        <w:t>населению, утвержденному приказом</w:t>
      </w:r>
    </w:p>
    <w:p w:rsidR="00FD5C80" w:rsidRDefault="00FD5C80">
      <w:pPr>
        <w:pStyle w:val="ConsPlusNormal"/>
        <w:jc w:val="right"/>
      </w:pPr>
      <w:r>
        <w:t>Министерства здравоохранения</w:t>
      </w:r>
    </w:p>
    <w:p w:rsidR="00FD5C80" w:rsidRDefault="00FD5C80">
      <w:pPr>
        <w:pStyle w:val="ConsPlusNormal"/>
        <w:jc w:val="right"/>
      </w:pPr>
      <w:r>
        <w:t>Российской Федерации</w:t>
      </w:r>
    </w:p>
    <w:p w:rsidR="00FD5C80" w:rsidRDefault="00FD5C80">
      <w:pPr>
        <w:pStyle w:val="ConsPlusNormal"/>
        <w:jc w:val="right"/>
      </w:pPr>
      <w:r>
        <w:t>от 14 апреля 2015 г. N 187н</w:t>
      </w: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Title"/>
        <w:jc w:val="center"/>
      </w:pPr>
      <w:bookmarkStart w:id="30" w:name="P1329"/>
      <w:bookmarkEnd w:id="30"/>
      <w:r>
        <w:t>СТАНДАРТ</w:t>
      </w:r>
    </w:p>
    <w:p w:rsidR="00FD5C80" w:rsidRDefault="00FD5C80">
      <w:pPr>
        <w:pStyle w:val="ConsPlusTitle"/>
        <w:jc w:val="center"/>
      </w:pPr>
      <w:r>
        <w:t>ОСНАЩЕНИЯ ДОМА (БОЛЬНИЦЫ) СЕСТРИНСКОГО УХОДА</w:t>
      </w:r>
    </w:p>
    <w:p w:rsidR="00FD5C80" w:rsidRDefault="00FD5C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C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C80" w:rsidRDefault="00FD5C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6520"/>
        <w:gridCol w:w="1848"/>
      </w:tblGrid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Рабочее место руководителя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49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 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Рабочее место заведующего отделением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числу отделений сестринского ухода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Рабочее место медицинской сестры палатной (постовой)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числу постов в отделении сестринского ухода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5 коек;</w:t>
            </w:r>
          </w:p>
          <w:p w:rsidR="00FD5C80" w:rsidRDefault="00FD5C80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5 коек;</w:t>
            </w:r>
          </w:p>
          <w:p w:rsidR="00FD5C80" w:rsidRDefault="00FD5C80">
            <w:pPr>
              <w:pStyle w:val="ConsPlusNormal"/>
              <w:jc w:val="center"/>
            </w:pPr>
            <w:r>
              <w:t>1 на приемное отделение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Кровать функциональная или кровать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Тумбочка прикроватная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Прикроватное кресло туалетное с высокой спинкой (или туалетный стул)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не менее 5 на отделение сестринского ухода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Кресло-каталка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Каталка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15 коек, но не менее 2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Стойка (штатив) для инфузионных систем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Анализатор глюкозы в крови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4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Шкаф для хранения лекарственных препаратов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</w:pPr>
            <w:r>
              <w:t>по потребности</w:t>
            </w:r>
          </w:p>
        </w:tc>
      </w:tr>
      <w:tr w:rsidR="00FD5C80">
        <w:tc>
          <w:tcPr>
            <w:tcW w:w="581" w:type="dxa"/>
          </w:tcPr>
          <w:p w:rsidR="00FD5C80" w:rsidRDefault="00FD5C8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</w:tcPr>
          <w:p w:rsidR="00FD5C80" w:rsidRDefault="00FD5C80">
            <w:pPr>
              <w:pStyle w:val="ConsPlusNormal"/>
            </w:pPr>
            <w:r>
              <w:t>Ходунки</w:t>
            </w:r>
          </w:p>
        </w:tc>
        <w:tc>
          <w:tcPr>
            <w:tcW w:w="1848" w:type="dxa"/>
          </w:tcPr>
          <w:p w:rsidR="00FD5C80" w:rsidRDefault="00FD5C80">
            <w:pPr>
              <w:pStyle w:val="ConsPlusNormal"/>
              <w:jc w:val="center"/>
            </w:pPr>
            <w:r>
              <w:t>1 на 10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Матрас противопролежневый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 койки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49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19 введен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Насос для энтерального питания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49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20 введен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Каталка для принятия душа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49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21 введен </w:t>
            </w:r>
            <w:hyperlink r:id="rId1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Кресло для принятия душа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49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22 введен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Устройство для подъема и перемещения пациентов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49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23 введен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bottom w:val="nil"/>
            </w:tcBorders>
          </w:tcPr>
          <w:p w:rsidR="00FD5C80" w:rsidRDefault="00FD5C80">
            <w:pPr>
              <w:pStyle w:val="ConsPlusNormal"/>
            </w:pPr>
            <w:r>
              <w:t>Шприцевой насос</w:t>
            </w:r>
          </w:p>
        </w:tc>
        <w:tc>
          <w:tcPr>
            <w:tcW w:w="1848" w:type="dxa"/>
            <w:tcBorders>
              <w:bottom w:val="nil"/>
            </w:tcBorders>
          </w:tcPr>
          <w:p w:rsidR="00FD5C80" w:rsidRDefault="00FD5C80">
            <w:pPr>
              <w:pStyle w:val="ConsPlusNormal"/>
              <w:jc w:val="center"/>
            </w:pPr>
            <w:r>
              <w:t>не менее 1 &lt;3&gt;</w:t>
            </w:r>
          </w:p>
        </w:tc>
      </w:tr>
      <w:tr w:rsidR="00FD5C80">
        <w:tblPrEx>
          <w:tblBorders>
            <w:insideH w:val="nil"/>
          </w:tblBorders>
        </w:tblPrEx>
        <w:tc>
          <w:tcPr>
            <w:tcW w:w="8949" w:type="dxa"/>
            <w:gridSpan w:val="3"/>
            <w:tcBorders>
              <w:top w:val="nil"/>
            </w:tcBorders>
          </w:tcPr>
          <w:p w:rsidR="00FD5C80" w:rsidRDefault="00FD5C80">
            <w:pPr>
              <w:pStyle w:val="ConsPlusNormal"/>
              <w:jc w:val="both"/>
            </w:pPr>
            <w:r>
              <w:t xml:space="preserve">(п. 24 введен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07.05.2018 N 210н)</w:t>
            </w:r>
          </w:p>
        </w:tc>
      </w:tr>
    </w:tbl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ind w:firstLine="540"/>
        <w:jc w:val="both"/>
      </w:pPr>
    </w:p>
    <w:p w:rsidR="00FD5C80" w:rsidRDefault="00FD5C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0D3" w:rsidRDefault="00AB20D3">
      <w:bookmarkStart w:id="31" w:name="_GoBack"/>
      <w:bookmarkEnd w:id="31"/>
    </w:p>
    <w:sectPr w:rsidR="00AB20D3" w:rsidSect="00BD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0"/>
    <w:rsid w:val="001A6274"/>
    <w:rsid w:val="002B2ECA"/>
    <w:rsid w:val="002D3407"/>
    <w:rsid w:val="0031796F"/>
    <w:rsid w:val="005A2142"/>
    <w:rsid w:val="005C6AC3"/>
    <w:rsid w:val="008E61F8"/>
    <w:rsid w:val="008F5CBC"/>
    <w:rsid w:val="0095340F"/>
    <w:rsid w:val="00A22C32"/>
    <w:rsid w:val="00A47F43"/>
    <w:rsid w:val="00A863CE"/>
    <w:rsid w:val="00AB20D3"/>
    <w:rsid w:val="00AF1804"/>
    <w:rsid w:val="00C72EE7"/>
    <w:rsid w:val="00CF0659"/>
    <w:rsid w:val="00D642F9"/>
    <w:rsid w:val="00D76A75"/>
    <w:rsid w:val="00E64C46"/>
    <w:rsid w:val="00FD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A1140-A1F5-4787-A9C7-6EB1790E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5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5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5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5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5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5C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5DB48D0C5344D3EE792637473E53915DA2176FA15E3D94292406FC5982E16B63610EB8C0A0C72292901812629E95C310A0BB4B85D84CnFUDI" TargetMode="External"/><Relationship Id="rId117" Type="http://schemas.openxmlformats.org/officeDocument/2006/relationships/hyperlink" Target="consultantplus://offline/ref=EF5DB48D0C5344D3EE792637473E53915DA2176FA15E3D94292406FC5982E16B63610EB8C0A2C02A92901812629E95C310A0BB4B85D84CnFUDI" TargetMode="External"/><Relationship Id="rId21" Type="http://schemas.openxmlformats.org/officeDocument/2006/relationships/hyperlink" Target="consultantplus://offline/ref=EF5DB48D0C5344D3EE792637473E53915DA2186BA75E3D94292406FC5982E16B63610EB8C0A1C22B92901812629E95C310A0BB4B85D84CnFUDI" TargetMode="External"/><Relationship Id="rId42" Type="http://schemas.openxmlformats.org/officeDocument/2006/relationships/hyperlink" Target="consultantplus://offline/ref=EF5DB48D0C5344D3EE792637473E53915DA2176FA15E3D94292406FC5982E16B63610EB8C0A0C12A92901812629E95C310A0BB4B85D84CnFUDI" TargetMode="External"/><Relationship Id="rId47" Type="http://schemas.openxmlformats.org/officeDocument/2006/relationships/hyperlink" Target="consultantplus://offline/ref=EF5DB48D0C5344D3EE792637473E53915DA2176FA15E3D94292406FC5982E16B63610EB8C0A0C32492901812629E95C310A0BB4B85D84CnFUDI" TargetMode="External"/><Relationship Id="rId63" Type="http://schemas.openxmlformats.org/officeDocument/2006/relationships/hyperlink" Target="consultantplus://offline/ref=EF5DB48D0C5344D3EE792637473E53915DA2176FA15E3D94292406FC5982E16B63610EB8C0A1C52692901812629E95C310A0BB4B85D84CnFUDI" TargetMode="External"/><Relationship Id="rId68" Type="http://schemas.openxmlformats.org/officeDocument/2006/relationships/hyperlink" Target="consultantplus://offline/ref=EF5DB48D0C5344D3EE792637473E53915DA2176FA15E3D94292406FC5982E16B63610EB8C0A1C72192901812629E95C310A0BB4B85D84CnFUDI" TargetMode="External"/><Relationship Id="rId84" Type="http://schemas.openxmlformats.org/officeDocument/2006/relationships/hyperlink" Target="consultantplus://offline/ref=EF5DB48D0C5344D3EE792637473E53915DA2176FA15E3D94292406FC5982E16B63610EB8C0A1C32192901812629E95C310A0BB4B85D84CnFUDI" TargetMode="External"/><Relationship Id="rId89" Type="http://schemas.openxmlformats.org/officeDocument/2006/relationships/hyperlink" Target="consultantplus://offline/ref=EF5DB48D0C5344D3EE792637473E53915DA2176FA15E3D94292406FC5982E16B63610EB8C0A1CD2292901812629E95C310A0BB4B85D84CnFUDI" TargetMode="External"/><Relationship Id="rId112" Type="http://schemas.openxmlformats.org/officeDocument/2006/relationships/hyperlink" Target="consultantplus://offline/ref=EF5DB48D0C5344D3EE792637473E53915DA11969AA5E3D94292406FC5982E16B63610EB8C0A0C42092901812629E95C310A0BB4B85D84CnFUDI" TargetMode="External"/><Relationship Id="rId16" Type="http://schemas.openxmlformats.org/officeDocument/2006/relationships/hyperlink" Target="consultantplus://offline/ref=EF5DB48D0C5344D3EE792637473E53915DA2186BA75E3D94292406FC5982E16B63610EB8C0A1C22B92901812629E95C310A0BB4B85D84CnFUDI" TargetMode="External"/><Relationship Id="rId107" Type="http://schemas.openxmlformats.org/officeDocument/2006/relationships/hyperlink" Target="consultantplus://offline/ref=EF5DB48D0C5344D3EE792637473E53915DA2176FA15E3D94292406FC5982E16B63610EB8C0A2C62192901812629E95C310A0BB4B85D84CnFUDI" TargetMode="External"/><Relationship Id="rId11" Type="http://schemas.openxmlformats.org/officeDocument/2006/relationships/hyperlink" Target="consultantplus://offline/ref=EF5DB48D0C5344D3EE792637473E53915DA0116CA05E3D94292406FC5982E16B63610EB8C0A2C22092901812629E95C310A0BB4B85D84CnFUDI" TargetMode="External"/><Relationship Id="rId32" Type="http://schemas.openxmlformats.org/officeDocument/2006/relationships/hyperlink" Target="consultantplus://offline/ref=EF5DB48D0C5344D3EE792637473E53915DA2176FA15E3D94292406FC5982E16B63610EB8C0A0C72692901812629E95C310A0BB4B85D84CnFUDI" TargetMode="External"/><Relationship Id="rId37" Type="http://schemas.openxmlformats.org/officeDocument/2006/relationships/hyperlink" Target="consultantplus://offline/ref=EF5DB48D0C5344D3EE792637473E53915DA2176FA15E3D94292406FC5982E16B63610EB8C0A0C62492901812629E95C310A0BB4B85D84CnFUDI" TargetMode="External"/><Relationship Id="rId53" Type="http://schemas.openxmlformats.org/officeDocument/2006/relationships/hyperlink" Target="consultantplus://offline/ref=EF5DB48D0C5344D3EE792637473E53915DA2176FA15E3D94292406FC5982E16B63610EB8C0A0C22792901812629E95C310A0BB4B85D84CnFUDI" TargetMode="External"/><Relationship Id="rId58" Type="http://schemas.openxmlformats.org/officeDocument/2006/relationships/hyperlink" Target="consultantplus://offline/ref=EF5DB48D0C5344D3EE792637473E53915DA2176FA15E3D94292406FC5982E16B63610EB8C0A0CC2492901812629E95C310A0BB4B85D84CnFUDI" TargetMode="External"/><Relationship Id="rId74" Type="http://schemas.openxmlformats.org/officeDocument/2006/relationships/hyperlink" Target="consultantplus://offline/ref=EF5DB48D0C5344D3EE792637473E53915DA2176FA15E3D94292406FC5982E16B63610EB8C0A1C12392901812629E95C310A0BB4B85D84CnFUDI" TargetMode="External"/><Relationship Id="rId79" Type="http://schemas.openxmlformats.org/officeDocument/2006/relationships/hyperlink" Target="consultantplus://offline/ref=EF5DB48D0C5344D3EE792637473E53915DA11969AA5E3D94292406FC5982E16B63610EB8C0A0C42092901812629E95C310A0BB4B85D84CnFUDI" TargetMode="External"/><Relationship Id="rId102" Type="http://schemas.openxmlformats.org/officeDocument/2006/relationships/hyperlink" Target="consultantplus://offline/ref=EF5DB48D0C5344D3EE792637473E53915DA2176FA15E3D94292406FC5982E16B63610EB8C0A2C42B92901812629E95C310A0BB4B85D84CnFUDI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EF5DB48D0C5344D3EE792637473E53915DA2176FA15E3D94292406FC5982E16B63610EB8C0A0C52492901812629E95C310A0BB4B85D84CnFUDI" TargetMode="External"/><Relationship Id="rId61" Type="http://schemas.openxmlformats.org/officeDocument/2006/relationships/hyperlink" Target="consultantplus://offline/ref=EF5DB48D0C5344D3EE792637473E53915DA2176FA15E3D94292406FC5982E16B63610EB8C0A1C52192901812629E95C310A0BB4B85D84CnFUDI" TargetMode="External"/><Relationship Id="rId82" Type="http://schemas.openxmlformats.org/officeDocument/2006/relationships/hyperlink" Target="consultantplus://offline/ref=EF5DB48D0C5344D3EE792637473E53915DA2176FA15E3D94292406FC5982E16B63610EB8C0A1C02A92901812629E95C310A0BB4B85D84CnFUDI" TargetMode="External"/><Relationship Id="rId90" Type="http://schemas.openxmlformats.org/officeDocument/2006/relationships/hyperlink" Target="consultantplus://offline/ref=EF5DB48D0C5344D3EE792637473E53915DA2176FA15E3D94292406FC5982E16B63610EB8C0A1CD2392901812629E95C310A0BB4B85D84CnFUDI" TargetMode="External"/><Relationship Id="rId95" Type="http://schemas.openxmlformats.org/officeDocument/2006/relationships/hyperlink" Target="consultantplus://offline/ref=EF5DB48D0C5344D3EE792637473E53915DA2176FA15E3D94292406FC5982E16B63610EB8C0A2C52392901812629E95C310A0BB4B85D84CnFUDI" TargetMode="External"/><Relationship Id="rId19" Type="http://schemas.openxmlformats.org/officeDocument/2006/relationships/hyperlink" Target="consultantplus://offline/ref=EF5DB48D0C5344D3EE792637473E53915DA2186BA75E3D94292406FC5982E179633902BAC5BEC52187C64957n3UEI" TargetMode="External"/><Relationship Id="rId14" Type="http://schemas.openxmlformats.org/officeDocument/2006/relationships/hyperlink" Target="consultantplus://offline/ref=EF5DB48D0C5344D3EE792637473E539150A5176BA45E3D94292406FC5982E179633902BAC5BEC52187C64957n3UEI" TargetMode="External"/><Relationship Id="rId22" Type="http://schemas.openxmlformats.org/officeDocument/2006/relationships/hyperlink" Target="consultantplus://offline/ref=EF5DB48D0C5344D3EE792637473E53915DA2186BA75E3D94292406FC5982E16B63610EB8C0A3C42792901812629E95C310A0BB4B85D84CnFUDI" TargetMode="External"/><Relationship Id="rId27" Type="http://schemas.openxmlformats.org/officeDocument/2006/relationships/hyperlink" Target="consultantplus://offline/ref=EF5DB48D0C5344D3EE792637473E53915DA4116BA15E3D94292406FC5982E16B63610EB8C0A0C72292901812629E95C310A0BB4B85D84CnFUDI" TargetMode="External"/><Relationship Id="rId30" Type="http://schemas.openxmlformats.org/officeDocument/2006/relationships/hyperlink" Target="consultantplus://offline/ref=EF5DB48D0C5344D3EE792637473E53915DA2176FA15E3D94292406FC5982E16B63610EB8C0A0C72092901812629E95C310A0BB4B85D84CnFUDI" TargetMode="External"/><Relationship Id="rId35" Type="http://schemas.openxmlformats.org/officeDocument/2006/relationships/hyperlink" Target="consultantplus://offline/ref=EF5DB48D0C5344D3EE792637473E53915DA2176FA15E3D94292406FC5982E16B63610EB8C0A0C62092901812629E95C310A0BB4B85D84CnFUDI" TargetMode="External"/><Relationship Id="rId43" Type="http://schemas.openxmlformats.org/officeDocument/2006/relationships/hyperlink" Target="consultantplus://offline/ref=EF5DB48D0C5344D3EE792637473E53915DA2176FA15E3D94292406FC5982E16B63610EB8C0A0C02292901812629E95C310A0BB4B85D84CnFUDI" TargetMode="External"/><Relationship Id="rId48" Type="http://schemas.openxmlformats.org/officeDocument/2006/relationships/hyperlink" Target="consultantplus://offline/ref=EF5DB48D0C5344D3EE792637473E53915DA2176FA15E3D94292406FC5982E16B63610EB8C0A0C22392901812629E95C310A0BB4B85D84CnFUDI" TargetMode="External"/><Relationship Id="rId56" Type="http://schemas.openxmlformats.org/officeDocument/2006/relationships/hyperlink" Target="consultantplus://offline/ref=EF5DB48D0C5344D3EE792637473E53915DA2176FA15E3D94292406FC5982E16B63610EB8C0A0CC2092901812629E95C310A0BB4B85D84CnFUDI" TargetMode="External"/><Relationship Id="rId64" Type="http://schemas.openxmlformats.org/officeDocument/2006/relationships/hyperlink" Target="consultantplus://offline/ref=EF5DB48D0C5344D3EE792637473E53915DA2176FA15E3D94292406FC5982E16B63610EB8C0A1C52792901812629E95C310A0BB4B85D84CnFUDI" TargetMode="External"/><Relationship Id="rId69" Type="http://schemas.openxmlformats.org/officeDocument/2006/relationships/hyperlink" Target="consultantplus://offline/ref=EF5DB48D0C5344D3EE792637473E53915DA2176FA15E3D94292406FC5982E16B63610EB8C0A1C72492901812629E95C310A0BB4B85D84CnFUDI" TargetMode="External"/><Relationship Id="rId77" Type="http://schemas.openxmlformats.org/officeDocument/2006/relationships/hyperlink" Target="consultantplus://offline/ref=EF5DB48D0C5344D3EE792637473E53915DA2176FA15E3D94292406FC5982E16B63610EB8C0A1C12B92901812629E95C310A0BB4B85D84CnFUDI" TargetMode="External"/><Relationship Id="rId100" Type="http://schemas.openxmlformats.org/officeDocument/2006/relationships/hyperlink" Target="consultantplus://offline/ref=EF5DB48D0C5344D3EE792637473E53915DA2176FA15E3D94292406FC5982E16B63610EB8C0A2C42792901812629E95C310A0BB4B85D84CnFUDI" TargetMode="External"/><Relationship Id="rId105" Type="http://schemas.openxmlformats.org/officeDocument/2006/relationships/hyperlink" Target="consultantplus://offline/ref=EF5DB48D0C5344D3EE792637473E53915DA2176FA15E3D94292406FC5982E16B63610EB8C0A2C72792901812629E95C310A0BB4B85D84CnFUDI" TargetMode="External"/><Relationship Id="rId113" Type="http://schemas.openxmlformats.org/officeDocument/2006/relationships/hyperlink" Target="consultantplus://offline/ref=EF5DB48D0C5344D3EE792637473E53915DA2176FA15E3D94292406FC5982E16B63610EB8C0A2C12592901812629E95C310A0BB4B85D84CnFUDI" TargetMode="External"/><Relationship Id="rId118" Type="http://schemas.openxmlformats.org/officeDocument/2006/relationships/hyperlink" Target="consultantplus://offline/ref=EF5DB48D0C5344D3EE792637473E53915DA2176FA15E3D94292406FC5982E16B63610EB8C0A2C32192901812629E95C310A0BB4B85D84CnFUDI" TargetMode="External"/><Relationship Id="rId8" Type="http://schemas.openxmlformats.org/officeDocument/2006/relationships/hyperlink" Target="consultantplus://offline/ref=EF5DB48D0C5344D3EE792637473E53915DA2176FA15E3D94292406FC5982E16B63610EB8C0A0C52492901812629E95C310A0BB4B85D84CnFUDI" TargetMode="External"/><Relationship Id="rId51" Type="http://schemas.openxmlformats.org/officeDocument/2006/relationships/hyperlink" Target="consultantplus://offline/ref=EF5DB48D0C5344D3EE792637473E53915DA2176FA15E3D94292406FC5982E16B63610EB8C0A0CD2292901812629E95C310A0BB4B85D84CnFUDI" TargetMode="External"/><Relationship Id="rId72" Type="http://schemas.openxmlformats.org/officeDocument/2006/relationships/hyperlink" Target="consultantplus://offline/ref=EF5DB48D0C5344D3EE792637473E53915DA2176FA15E3D94292406FC5982E16B63610EB8C0A1C62792901812629E95C310A0BB4B85D84CnFUDI" TargetMode="External"/><Relationship Id="rId80" Type="http://schemas.openxmlformats.org/officeDocument/2006/relationships/hyperlink" Target="consultantplus://offline/ref=EF5DB48D0C5344D3EE792637473E53915DA2176FA15E3D94292406FC5982E16B63610EB8C0A1C02192901812629E95C310A0BB4B85D84CnFUDI" TargetMode="External"/><Relationship Id="rId85" Type="http://schemas.openxmlformats.org/officeDocument/2006/relationships/hyperlink" Target="consultantplus://offline/ref=EF5DB48D0C5344D3EE792637473E53915DA2176FA15E3D94292406FC5982E16B63610EB8C0A1C32792901812629E95C310A0BB4B85D84CnFUDI" TargetMode="External"/><Relationship Id="rId93" Type="http://schemas.openxmlformats.org/officeDocument/2006/relationships/hyperlink" Target="consultantplus://offline/ref=EF5DB48D0C5344D3EE792637473E53915DA2176FA15E3D94292406FC5982E16B63610EB8C0A1CC2792901812629E95C310A0BB4B85D84CnFUDI" TargetMode="External"/><Relationship Id="rId98" Type="http://schemas.openxmlformats.org/officeDocument/2006/relationships/hyperlink" Target="consultantplus://offline/ref=EF5DB48D0C5344D3EE792637473E53915DA2176FA15E3D94292406FC5982E16B63610EB8C0A2C42292901812629E95C310A0BB4B85D84CnFUDI" TargetMode="External"/><Relationship Id="rId121" Type="http://schemas.openxmlformats.org/officeDocument/2006/relationships/hyperlink" Target="consultantplus://offline/ref=EF5DB48D0C5344D3EE792637473E53915DA2176FA15E3D94292406FC5982E16B63610EB8C0A2C22092901812629E95C310A0BB4B85D84CnFU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F5DB48D0C5344D3EE792637473E53915DA2176FA15E3D94292406FC5982E16B63610EB8C0A0C42092901812629E95C310A0BB4B85D84CnFUDI" TargetMode="External"/><Relationship Id="rId17" Type="http://schemas.openxmlformats.org/officeDocument/2006/relationships/hyperlink" Target="consultantplus://offline/ref=EF5DB48D0C5344D3EE792637473E53915DA2186BA75E3D94292406FC5982E16B63610EB8C0A3C42792901812629E95C310A0BB4B85D84CnFUDI" TargetMode="External"/><Relationship Id="rId25" Type="http://schemas.openxmlformats.org/officeDocument/2006/relationships/hyperlink" Target="consultantplus://offline/ref=EF5DB48D0C5344D3EE792637473E53915DA2176FA15E3D94292406FC5982E16B63610EB8C0A0C42B92901812629E95C310A0BB4B85D84CnFUDI" TargetMode="External"/><Relationship Id="rId33" Type="http://schemas.openxmlformats.org/officeDocument/2006/relationships/hyperlink" Target="consultantplus://offline/ref=EF5DB48D0C5344D3EE792637473E53915DA2176FA15E3D94292406FC5982E16B63610EB8C0A0C62292901812629E95C310A0BB4B85D84CnFUDI" TargetMode="External"/><Relationship Id="rId38" Type="http://schemas.openxmlformats.org/officeDocument/2006/relationships/hyperlink" Target="consultantplus://offline/ref=EF5DB48D0C5344D3EE792637473E53915DA2176FA15E3D94292406FC5982E16B63610EB8C0A0C62A92901812629E95C310A0BB4B85D84CnFUDI" TargetMode="External"/><Relationship Id="rId46" Type="http://schemas.openxmlformats.org/officeDocument/2006/relationships/hyperlink" Target="consultantplus://offline/ref=EF5DB48D0C5344D3EE792637473E53915DA2176FA15E3D94292406FC5982E16B63610EB8C0A0C02692901812629E95C310A0BB4B85D84CnFUDI" TargetMode="External"/><Relationship Id="rId59" Type="http://schemas.openxmlformats.org/officeDocument/2006/relationships/hyperlink" Target="consultantplus://offline/ref=EF5DB48D0C5344D3EE792637473E53915DA2176FA15E3D94292406FC5982E16B63610EB8C0A0CC2A92901812629E95C310A0BB4B85D84CnFUDI" TargetMode="External"/><Relationship Id="rId67" Type="http://schemas.openxmlformats.org/officeDocument/2006/relationships/hyperlink" Target="consultantplus://offline/ref=EF5DB48D0C5344D3EE792637473E53915DA2176FA15E3D94292406FC5982E16B63610EB8C0A1C42A92901812629E95C310A0BB4B85D84CnFUDI" TargetMode="External"/><Relationship Id="rId103" Type="http://schemas.openxmlformats.org/officeDocument/2006/relationships/hyperlink" Target="consultantplus://offline/ref=EF5DB48D0C5344D3EE792637473E53915DA2176FA15E3D94292406FC5982E16B63610EB8C0A2C42B92901812629E95C310A0BB4B85D84CnFUDI" TargetMode="External"/><Relationship Id="rId108" Type="http://schemas.openxmlformats.org/officeDocument/2006/relationships/hyperlink" Target="consultantplus://offline/ref=EF5DB48D0C5344D3EE792637473E53915DA2176FA15E3D94292406FC5982E16B63610EB8C0A2C62492901812629E95C310A0BB4B85D84CnFUDI" TargetMode="External"/><Relationship Id="rId116" Type="http://schemas.openxmlformats.org/officeDocument/2006/relationships/hyperlink" Target="consultantplus://offline/ref=EF5DB48D0C5344D3EE792637473E53915DA2176FA15E3D94292406FC5982E16B63610EB8C0A2C02092901812629E95C310A0BB4B85D84CnFUDI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EF5DB48D0C5344D3EE792637473E53915DA2176FA15E3D94292406FC5982E16B63610EB8C0A0C42492901812629E95C310A0BB4B85D84CnFUDI" TargetMode="External"/><Relationship Id="rId41" Type="http://schemas.openxmlformats.org/officeDocument/2006/relationships/hyperlink" Target="consultantplus://offline/ref=EF5DB48D0C5344D3EE792637473E53915DA2176FA15E3D94292406FC5982E16B63610EB8C0A0C12A92901812629E95C310A0BB4B85D84CnFUDI" TargetMode="External"/><Relationship Id="rId54" Type="http://schemas.openxmlformats.org/officeDocument/2006/relationships/hyperlink" Target="consultantplus://offline/ref=EF5DB48D0C5344D3EE792637473E53915DA2176FA15E3D94292406FC5982E16B63610EB8C0A0CD2A92901812629E95C310A0BB4B85D84CnFUDI" TargetMode="External"/><Relationship Id="rId62" Type="http://schemas.openxmlformats.org/officeDocument/2006/relationships/hyperlink" Target="consultantplus://offline/ref=EF5DB48D0C5344D3EE792637473E53915DA0116CA05E3D94292406FC5982E16B63610EB8C0A0C32592901812629E95C310A0BB4B85D84CnFUDI" TargetMode="External"/><Relationship Id="rId70" Type="http://schemas.openxmlformats.org/officeDocument/2006/relationships/hyperlink" Target="consultantplus://offline/ref=EF5DB48D0C5344D3EE792637473E53915DA2176FA15E3D94292406FC5982E16B63610EB8C0A1C72B92901812629E95C310A0BB4B85D84CnFUDI" TargetMode="External"/><Relationship Id="rId75" Type="http://schemas.openxmlformats.org/officeDocument/2006/relationships/hyperlink" Target="consultantplus://offline/ref=EF5DB48D0C5344D3EE792637473E53915DA2176FA15E3D94292406FC5982E16B63610EB8C0A1C12692901812629E95C310A0BB4B85D84CnFUDI" TargetMode="External"/><Relationship Id="rId83" Type="http://schemas.openxmlformats.org/officeDocument/2006/relationships/hyperlink" Target="consultantplus://offline/ref=EF5DB48D0C5344D3EE792637473E53915DA2176FA15E3D94292406FC5982E16B63610EB8C0A1C32392901812629E95C310A0BB4B85D84CnFUDI" TargetMode="External"/><Relationship Id="rId88" Type="http://schemas.openxmlformats.org/officeDocument/2006/relationships/hyperlink" Target="consultantplus://offline/ref=EF5DB48D0C5344D3EE792637473E53915DA2176FA15E3D94292406FC5982E16B63610EB8C0A1C22692901812629E95C310A0BB4B85D84CnFUDI" TargetMode="External"/><Relationship Id="rId91" Type="http://schemas.openxmlformats.org/officeDocument/2006/relationships/hyperlink" Target="consultantplus://offline/ref=EF5DB48D0C5344D3EE792637473E53915DA2176FA15E3D94292406FC5982E16B63610EB8C0A1CD2592901812629E95C310A0BB4B85D84CnFUDI" TargetMode="External"/><Relationship Id="rId96" Type="http://schemas.openxmlformats.org/officeDocument/2006/relationships/hyperlink" Target="consultantplus://offline/ref=EF5DB48D0C5344D3EE792637473E53915DA2176FA15E3D94292406FC5982E16B63610EB8C0A2C52692901812629E95C310A0BB4B85D84CnFUDI" TargetMode="External"/><Relationship Id="rId111" Type="http://schemas.openxmlformats.org/officeDocument/2006/relationships/hyperlink" Target="consultantplus://offline/ref=EF5DB48D0C5344D3EE792637473E53915DA2176FA15E3D94292406FC5982E16B63610EB8C0A2C12492901812629E95C310A0BB4B85D84CnFU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DB48D0C5344D3EE792637473E53915DA0116CA05E3D94292406FC5982E16B63610EB8C0A3CC2592901812629E95C310A0BB4B85D84CnFUDI" TargetMode="External"/><Relationship Id="rId15" Type="http://schemas.openxmlformats.org/officeDocument/2006/relationships/hyperlink" Target="consultantplus://offline/ref=EF5DB48D0C5344D3EE792637473E53915DA01769A55E3D94292406FC5982E179633902BAC5BEC52187C64957n3UEI" TargetMode="External"/><Relationship Id="rId23" Type="http://schemas.openxmlformats.org/officeDocument/2006/relationships/hyperlink" Target="consultantplus://offline/ref=EF5DB48D0C5344D3EE792637473E53915DA0116CA05E3D94292406FC5982E16B63610EB8C0A2C52092901812629E95C310A0BB4B85D84CnFUDI" TargetMode="External"/><Relationship Id="rId28" Type="http://schemas.openxmlformats.org/officeDocument/2006/relationships/hyperlink" Target="consultantplus://offline/ref=EF5DB48D0C5344D3EE792637473E53915DA2176FA15E3D94292406FC5982E16B63610EB8C0A0C72292901812629E95C310A0BB4B85D84CnFUDI" TargetMode="External"/><Relationship Id="rId36" Type="http://schemas.openxmlformats.org/officeDocument/2006/relationships/hyperlink" Target="consultantplus://offline/ref=EF5DB48D0C5344D3EE792637473E53915DA2176FA15E3D94292406FC5982E16B63610EB8C0A0C62792901812629E95C310A0BB4B85D84CnFUDI" TargetMode="External"/><Relationship Id="rId49" Type="http://schemas.openxmlformats.org/officeDocument/2006/relationships/hyperlink" Target="consultantplus://offline/ref=EF5DB48D0C5344D3EE792637473E53915DA2176FA15E3D94292406FC5982E16B63610EB8C0A0C32292901812629E95C310A0BB4B85D84CnFUDI" TargetMode="External"/><Relationship Id="rId57" Type="http://schemas.openxmlformats.org/officeDocument/2006/relationships/hyperlink" Target="consultantplus://offline/ref=EF5DB48D0C5344D3EE792637473E53915DA2176FA15E3D94292406FC5982E16B63610EB8C0A0CC2692901812629E95C310A0BB4B85D84CnFUDI" TargetMode="External"/><Relationship Id="rId106" Type="http://schemas.openxmlformats.org/officeDocument/2006/relationships/hyperlink" Target="consultantplus://offline/ref=EF5DB48D0C5344D3EE792637473E53915DA2176FA15E3D94292406FC5982E16B63610EB8C0A2C62292901812629E95C310A0BB4B85D84CnFUDI" TargetMode="External"/><Relationship Id="rId114" Type="http://schemas.openxmlformats.org/officeDocument/2006/relationships/hyperlink" Target="consultantplus://offline/ref=EF5DB48D0C5344D3EE792637473E53915DA2176FA15E3D94292406FC5982E16B63610EB8C0A2C12B92901812629E95C310A0BB4B85D84CnFUDI" TargetMode="External"/><Relationship Id="rId119" Type="http://schemas.openxmlformats.org/officeDocument/2006/relationships/hyperlink" Target="consultantplus://offline/ref=EF5DB48D0C5344D3EE792637473E53915DA2176FA15E3D94292406FC5982E16B63610EB8C0A2C32492901812629E95C310A0BB4B85D84CnFUDI" TargetMode="External"/><Relationship Id="rId10" Type="http://schemas.openxmlformats.org/officeDocument/2006/relationships/hyperlink" Target="consultantplus://offline/ref=EF5DB48D0C5344D3EE792637473E53915DA2176FA15E3D94292406FC5982E16B63610EB8C0A0C42292901812629E95C310A0BB4B85D84CnFUDI" TargetMode="External"/><Relationship Id="rId31" Type="http://schemas.openxmlformats.org/officeDocument/2006/relationships/hyperlink" Target="consultantplus://offline/ref=EF5DB48D0C5344D3EE792637473E53915DA2176FA15E3D94292406FC5982E16B63610EB8C0A0C72692901812629E95C310A0BB4B85D84CnFUDI" TargetMode="External"/><Relationship Id="rId44" Type="http://schemas.openxmlformats.org/officeDocument/2006/relationships/hyperlink" Target="consultantplus://offline/ref=EF5DB48D0C5344D3EE792637473E53915DA2176FA15E3D94292406FC5982E16B63610EB8C0A0C02392901812629E95C310A0BB4B85D84CnFUDI" TargetMode="External"/><Relationship Id="rId52" Type="http://schemas.openxmlformats.org/officeDocument/2006/relationships/hyperlink" Target="consultantplus://offline/ref=EF5DB48D0C5344D3EE792637473E53915DA2176FA15E3D94292406FC5982E16B63610EB8C0A0CD2192901812629E95C310A0BB4B85D84CnFUDI" TargetMode="External"/><Relationship Id="rId60" Type="http://schemas.openxmlformats.org/officeDocument/2006/relationships/hyperlink" Target="consultantplus://offline/ref=EF5DB48D0C5344D3EE792637473E53915DA2176FA15E3D94292406FC5982E16B63610EB8C0A1C52392901812629E95C310A0BB4B85D84CnFUDI" TargetMode="External"/><Relationship Id="rId65" Type="http://schemas.openxmlformats.org/officeDocument/2006/relationships/hyperlink" Target="consultantplus://offline/ref=EF5DB48D0C5344D3EE792637473E53915DA2176FA15E3D94292406FC5982E16B63610EB8C0A1C42392901812629E95C310A0BB4B85D84CnFUDI" TargetMode="External"/><Relationship Id="rId73" Type="http://schemas.openxmlformats.org/officeDocument/2006/relationships/hyperlink" Target="consultantplus://offline/ref=EF5DB48D0C5344D3EE792637473E53915DA2176FA15E3D94292406FC5982E16B63610EB8C0A1C62A92901812629E95C310A0BB4B85D84CnFUDI" TargetMode="External"/><Relationship Id="rId78" Type="http://schemas.openxmlformats.org/officeDocument/2006/relationships/hyperlink" Target="consultantplus://offline/ref=EF5DB48D0C5344D3EE792637473E53915DA2176FA15E3D94292406FC5982E16B63610EB8C0A1C02392901812629E95C310A0BB4B85D84CnFUDI" TargetMode="External"/><Relationship Id="rId81" Type="http://schemas.openxmlformats.org/officeDocument/2006/relationships/hyperlink" Target="consultantplus://offline/ref=EF5DB48D0C5344D3EE792637473E53915DA2176FA15E3D94292406FC5982E16B63610EB8C0A1C02792901812629E95C310A0BB4B85D84CnFUDI" TargetMode="External"/><Relationship Id="rId86" Type="http://schemas.openxmlformats.org/officeDocument/2006/relationships/hyperlink" Target="consultantplus://offline/ref=EF5DB48D0C5344D3EE792637473E53915DA2176FA15E3D94292406FC5982E16B63610EB8C0A1C32592901812629E95C310A0BB4B85D84CnFUDI" TargetMode="External"/><Relationship Id="rId94" Type="http://schemas.openxmlformats.org/officeDocument/2006/relationships/hyperlink" Target="consultantplus://offline/ref=EF5DB48D0C5344D3EE792637473E53915DA2176FA15E3D94292406FC5982E16B63610EB8C0A1CC2A92901812629E95C310A0BB4B85D84CnFUDI" TargetMode="External"/><Relationship Id="rId99" Type="http://schemas.openxmlformats.org/officeDocument/2006/relationships/hyperlink" Target="consultantplus://offline/ref=EF5DB48D0C5344D3EE792637473E53915DA2176FA15E3D94292406FC5982E16B63610EB8C0A2C42692901812629E95C310A0BB4B85D84CnFUDI" TargetMode="External"/><Relationship Id="rId101" Type="http://schemas.openxmlformats.org/officeDocument/2006/relationships/hyperlink" Target="consultantplus://offline/ref=EF5DB48D0C5344D3EE792637473E53915DA2176FA15E3D94292406FC5982E16B63610EB8C0A2C42592901812629E95C310A0BB4B85D84CnFUDI" TargetMode="External"/><Relationship Id="rId122" Type="http://schemas.openxmlformats.org/officeDocument/2006/relationships/hyperlink" Target="consultantplus://offline/ref=EF5DB48D0C5344D3EE792637473E53915DA2176FA15E3D94292406FC5982E16B63610EB8C0A2C22792901812629E95C310A0BB4B85D84CnFU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5DB48D0C5344D3EE792637473E53915DA2176FA15E3D94292406FC5982E16B63610EB8C0A0C42292901812629E95C310A0BB4B85D84CnFUDI" TargetMode="External"/><Relationship Id="rId13" Type="http://schemas.openxmlformats.org/officeDocument/2006/relationships/hyperlink" Target="consultantplus://offline/ref=EF5DB48D0C5344D3EE792637473E53915DA2176FA15E3D94292406FC5982E16B63610EB8C0A0C42692901812629E95C310A0BB4B85D84CnFUDI" TargetMode="External"/><Relationship Id="rId18" Type="http://schemas.openxmlformats.org/officeDocument/2006/relationships/hyperlink" Target="consultantplus://offline/ref=EF5DB48D0C5344D3EE792637473E539152A81867A05E3D94292406FC5982E179633902BAC5BEC52187C64957n3UEI" TargetMode="External"/><Relationship Id="rId39" Type="http://schemas.openxmlformats.org/officeDocument/2006/relationships/hyperlink" Target="consultantplus://offline/ref=EF5DB48D0C5344D3EE792637473E53915DA2176FA15E3D94292406FC5982E16B63610EB8C0A0C62B92901812629E95C310A0BB4B85D84CnFUDI" TargetMode="External"/><Relationship Id="rId109" Type="http://schemas.openxmlformats.org/officeDocument/2006/relationships/hyperlink" Target="consultantplus://offline/ref=EF5DB48D0C5344D3EE792637473E53915DA2176FA15E3D94292406FC5982E16B63610EB8C0A2C62B92901812629E95C310A0BB4B85D84CnFUDI" TargetMode="External"/><Relationship Id="rId34" Type="http://schemas.openxmlformats.org/officeDocument/2006/relationships/hyperlink" Target="consultantplus://offline/ref=EF5DB48D0C5344D3EE792637473E53915DA2176FA15E3D94292406FC5982E16B63610EB8C0A0C62392901812629E95C310A0BB4B85D84CnFUDI" TargetMode="External"/><Relationship Id="rId50" Type="http://schemas.openxmlformats.org/officeDocument/2006/relationships/hyperlink" Target="consultantplus://offline/ref=EF5DB48D0C5344D3EE792637473E53915DA2176FA15E3D94292406FC5982E16B63610EB8C0A0C22792901812629E95C310A0BB4B85D84CnFUDI" TargetMode="External"/><Relationship Id="rId55" Type="http://schemas.openxmlformats.org/officeDocument/2006/relationships/hyperlink" Target="consultantplus://offline/ref=EF5DB48D0C5344D3EE792637473E53915DA2176FA15E3D94292406FC5982E16B63610EB8C0A0CD2B92901812629E95C310A0BB4B85D84CnFUDI" TargetMode="External"/><Relationship Id="rId76" Type="http://schemas.openxmlformats.org/officeDocument/2006/relationships/hyperlink" Target="consultantplus://offline/ref=EF5DB48D0C5344D3EE792637473E53915DA2176FA15E3D94292406FC5982E16B63610EB8C0A1C12A92901812629E95C310A0BB4B85D84CnFUDI" TargetMode="External"/><Relationship Id="rId97" Type="http://schemas.openxmlformats.org/officeDocument/2006/relationships/hyperlink" Target="consultantplus://offline/ref=EF5DB48D0C5344D3EE792637473E53915DA2176FA15E3D94292406FC5982E16B63610EB8C0A2C52592901812629E95C310A0BB4B85D84CnFUDI" TargetMode="External"/><Relationship Id="rId104" Type="http://schemas.openxmlformats.org/officeDocument/2006/relationships/hyperlink" Target="consultantplus://offline/ref=EF5DB48D0C5344D3EE792637473E53915DA2176FA15E3D94292406FC5982E16B63610EB8C0A2C72792901812629E95C310A0BB4B85D84CnFUDI" TargetMode="External"/><Relationship Id="rId120" Type="http://schemas.openxmlformats.org/officeDocument/2006/relationships/hyperlink" Target="consultantplus://offline/ref=EF5DB48D0C5344D3EE792637473E53915DA2176FA15E3D94292406FC5982E16B63610EB8C0A2C32B92901812629E95C310A0BB4B85D84CnFUDI" TargetMode="External"/><Relationship Id="rId7" Type="http://schemas.openxmlformats.org/officeDocument/2006/relationships/hyperlink" Target="consultantplus://offline/ref=EF5DB48D0C5344D3EE792637473E539150A0196EAB5E3D94292406FC5982E179633902BAC5BEC52187C64957n3UEI" TargetMode="External"/><Relationship Id="rId71" Type="http://schemas.openxmlformats.org/officeDocument/2006/relationships/hyperlink" Target="consultantplus://offline/ref=EF5DB48D0C5344D3EE792637473E53915DA2176FA15E3D94292406FC5982E16B63610EB8C0A1C62092901812629E95C310A0BB4B85D84CnFUDI" TargetMode="External"/><Relationship Id="rId92" Type="http://schemas.openxmlformats.org/officeDocument/2006/relationships/hyperlink" Target="consultantplus://offline/ref=EF5DB48D0C5344D3EE792637473E53915DA2176FA15E3D94292406FC5982E16B63610EB8C0A1CC2092901812629E95C310A0BB4B85D84CnFUD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F5DB48D0C5344D3EE792637473E53915DA2176FA15E3D94292406FC5982E16B63610EB8C0A0C72092901812629E95C310A0BB4B85D84CnFUDI" TargetMode="External"/><Relationship Id="rId24" Type="http://schemas.openxmlformats.org/officeDocument/2006/relationships/hyperlink" Target="consultantplus://offline/ref=EF5DB48D0C5344D3EE792637473E53915DA2176FA15E3D94292406FC5982E16B63610EB8C0A0C42592901812629E95C310A0BB4B85D84CnFUDI" TargetMode="External"/><Relationship Id="rId40" Type="http://schemas.openxmlformats.org/officeDocument/2006/relationships/hyperlink" Target="consultantplus://offline/ref=EF5DB48D0C5344D3EE792637473E53915DA2176FA15E3D94292406FC5982E16B63610EB8C0A0C12692901812629E95C310A0BB4B85D84CnFUDI" TargetMode="External"/><Relationship Id="rId45" Type="http://schemas.openxmlformats.org/officeDocument/2006/relationships/hyperlink" Target="consultantplus://offline/ref=EF5DB48D0C5344D3EE792637473E53915DA2176FA15E3D94292406FC5982E16B63610EB8C0A0C02192901812629E95C310A0BB4B85D84CnFUDI" TargetMode="External"/><Relationship Id="rId66" Type="http://schemas.openxmlformats.org/officeDocument/2006/relationships/hyperlink" Target="consultantplus://offline/ref=EF5DB48D0C5344D3EE792637473E53915DA2176FA15E3D94292406FC5982E16B63610EB8C0A1C42592901812629E95C310A0BB4B85D84CnFUDI" TargetMode="External"/><Relationship Id="rId87" Type="http://schemas.openxmlformats.org/officeDocument/2006/relationships/hyperlink" Target="consultantplus://offline/ref=EF5DB48D0C5344D3EE792637473E53915DA2176FA15E3D94292406FC5982E16B63610EB8C0A1C32A92901812629E95C310A0BB4B85D84CnFUDI" TargetMode="External"/><Relationship Id="rId110" Type="http://schemas.openxmlformats.org/officeDocument/2006/relationships/hyperlink" Target="consultantplus://offline/ref=EF5DB48D0C5344D3EE792637473E53915DA2176FA15E3D94292406FC5982E16B63610EB8C0A2C12092901812629E95C310A0BB4B85D84CnFUDI" TargetMode="External"/><Relationship Id="rId115" Type="http://schemas.openxmlformats.org/officeDocument/2006/relationships/hyperlink" Target="consultantplus://offline/ref=EF5DB48D0C5344D3EE792637473E53915DA2176FA15E3D94292406FC5982E16B63610EB8C0A2C02392901812629E95C310A0BB4B85D84CnFU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13848</Words>
  <Characters>78940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Максимовская</dc:creator>
  <cp:keywords/>
  <dc:description/>
  <cp:lastModifiedBy>Наталья Сергеевна Максимовская</cp:lastModifiedBy>
  <cp:revision>1</cp:revision>
  <dcterms:created xsi:type="dcterms:W3CDTF">2019-03-25T08:20:00Z</dcterms:created>
  <dcterms:modified xsi:type="dcterms:W3CDTF">2019-03-25T08:21:00Z</dcterms:modified>
</cp:coreProperties>
</file>